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Look w:val="04A0" w:firstRow="1" w:lastRow="0" w:firstColumn="1" w:lastColumn="0" w:noHBand="0" w:noVBand="1"/>
      </w:tblPr>
      <w:tblGrid>
        <w:gridCol w:w="222"/>
        <w:gridCol w:w="2873"/>
        <w:gridCol w:w="2542"/>
        <w:gridCol w:w="4252"/>
        <w:gridCol w:w="49"/>
      </w:tblGrid>
      <w:tr w:rsidR="006206FC" w:rsidRPr="006206FC" w:rsidTr="00C85DD9">
        <w:trPr>
          <w:gridAfter w:val="1"/>
          <w:wAfter w:w="49" w:type="dxa"/>
        </w:trPr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C85DD9">
        <w:tblPrEx>
          <w:tblLook w:val="01E0" w:firstRow="1" w:lastRow="1" w:firstColumn="1" w:lastColumn="1" w:noHBand="0" w:noVBand="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  <w:gridSpan w:val="4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6206FC">
              <w:rPr>
                <w:sz w:val="28"/>
              </w:rPr>
              <w:t>Руководителю образовательной организации</w:t>
            </w:r>
            <w:r w:rsidRPr="006206FC">
              <w:rPr>
                <w:sz w:val="28"/>
                <w:szCs w:val="26"/>
              </w:rPr>
              <w:t xml:space="preserve">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6206FC">
              <w:t xml:space="preserve">________________________________ 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6206FC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r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99"/>
        <w:gridCol w:w="398"/>
        <w:gridCol w:w="292"/>
        <w:gridCol w:w="398"/>
        <w:gridCol w:w="398"/>
        <w:gridCol w:w="292"/>
        <w:gridCol w:w="398"/>
        <w:gridCol w:w="399"/>
        <w:gridCol w:w="399"/>
        <w:gridCol w:w="398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95"/>
        <w:gridCol w:w="554"/>
        <w:gridCol w:w="1410"/>
        <w:gridCol w:w="554"/>
        <w:gridCol w:w="554"/>
        <w:gridCol w:w="4787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 xml:space="preserve">языку для получения допуска к государственной итоговой аттестации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19"/>
        <w:gridCol w:w="8685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419"/>
        <w:gridCol w:w="8690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  <w:r w:rsidRPr="00620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046EC" id="Прямоугольник 11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4362" id="Прямоугольник 23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 </w:t>
      </w:r>
      <w:r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FD02" id="Прямоугольник 22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</w:t>
      </w:r>
      <w:r w:rsidRPr="006206FC">
        <w:rPr>
          <w:sz w:val="23"/>
          <w:szCs w:val="23"/>
        </w:rPr>
        <w:t xml:space="preserve">иное (указать при необходимости) </w:t>
      </w:r>
      <w:r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ind w:firstLine="708"/>
        <w:jc w:val="both"/>
      </w:pPr>
      <w:r w:rsidRPr="006206FC">
        <w:lastRenderedPageBreak/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206FC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6FC" w:rsidRDefault="006206FC" w:rsidP="006206F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206FC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206FC" w:rsidRDefault="006206FC" w:rsidP="006206FC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06FC">
        <w:t>Регистрационный</w:t>
      </w:r>
      <w:r w:rsidRPr="006206FC">
        <w:rPr>
          <w:spacing w:val="-6"/>
        </w:rPr>
        <w:t xml:space="preserve"> </w:t>
      </w:r>
      <w:r w:rsidRPr="006206FC">
        <w:t>номер</w:t>
      </w:r>
      <w:r w:rsidRPr="006206FC">
        <w:tab/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  <w:sectPr w:rsidR="006206FC" w:rsidRPr="006206FC" w:rsidSect="00C011E9">
          <w:headerReference w:type="default" r:id="rId6"/>
          <w:pgSz w:w="11906" w:h="16838"/>
          <w:pgMar w:top="567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6206FC" w:rsidRDefault="006206FC" w:rsidP="00573B81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FC" w:rsidRDefault="006206FC" w:rsidP="006206FC">
      <w:r>
        <w:separator/>
      </w:r>
    </w:p>
  </w:endnote>
  <w:endnote w:type="continuationSeparator" w:id="0">
    <w:p w:rsidR="006206FC" w:rsidRDefault="006206FC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FC" w:rsidRDefault="006206FC" w:rsidP="006206FC">
      <w:r>
        <w:separator/>
      </w:r>
    </w:p>
  </w:footnote>
  <w:footnote w:type="continuationSeparator" w:id="0">
    <w:p w:rsidR="006206FC" w:rsidRDefault="006206FC" w:rsidP="0062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573B81"/>
    <w:rsid w:val="006206FC"/>
    <w:rsid w:val="00A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F338"/>
  <w15:chartTrackingRefBased/>
  <w15:docId w15:val="{9B222BD7-0F13-4CDA-8FC3-9D0D0FA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Анастасия В. Пинчук</cp:lastModifiedBy>
  <cp:revision>2</cp:revision>
  <dcterms:created xsi:type="dcterms:W3CDTF">2024-12-17T10:39:00Z</dcterms:created>
  <dcterms:modified xsi:type="dcterms:W3CDTF">2024-12-17T10:42:00Z</dcterms:modified>
</cp:coreProperties>
</file>