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9" w:rsidRPr="00135BA8" w:rsidRDefault="00CC4CB9" w:rsidP="00CC4CB9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CC4CB9" w:rsidRPr="00135BA8" w:rsidRDefault="00CC4CB9" w:rsidP="00CC4CB9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CC4CB9" w:rsidRPr="00135BA8" w:rsidRDefault="00CC4CB9" w:rsidP="00CC4CB9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РУССКОМУ ЯЗЫКУ, </w:t>
      </w:r>
    </w:p>
    <w:p w:rsidR="00CC4CB9" w:rsidRDefault="00CC4CB9" w:rsidP="00CC4CB9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Pr="00135BA8">
        <w:rPr>
          <w:b/>
          <w:bCs/>
          <w:sz w:val="28"/>
          <w:szCs w:val="28"/>
        </w:rPr>
        <w:t xml:space="preserve"> году в </w:t>
      </w:r>
      <w:r w:rsidR="00007B9D">
        <w:rPr>
          <w:b/>
          <w:bCs/>
          <w:sz w:val="28"/>
          <w:szCs w:val="28"/>
        </w:rPr>
        <w:t>4-х</w:t>
      </w:r>
      <w:r>
        <w:rPr>
          <w:b/>
          <w:bCs/>
          <w:sz w:val="28"/>
          <w:szCs w:val="28"/>
        </w:rPr>
        <w:t xml:space="preserve"> классах</w:t>
      </w:r>
    </w:p>
    <w:p w:rsidR="00CC4CB9" w:rsidRDefault="00CC4CB9" w:rsidP="00CC4CB9">
      <w:pPr>
        <w:pStyle w:val="a3"/>
        <w:tabs>
          <w:tab w:val="left" w:pos="9684"/>
        </w:tabs>
        <w:ind w:left="491"/>
        <w:jc w:val="center"/>
      </w:pPr>
    </w:p>
    <w:p w:rsidR="00CC4CB9" w:rsidRDefault="00CC4CB9" w:rsidP="00007B9D">
      <w:pPr>
        <w:pStyle w:val="a3"/>
        <w:tabs>
          <w:tab w:val="left" w:pos="9684"/>
        </w:tabs>
        <w:ind w:left="491"/>
        <w:jc w:val="center"/>
        <w:rPr>
          <w:sz w:val="16"/>
          <w:szCs w:val="16"/>
          <w:u w:val="single"/>
        </w:rPr>
      </w:pPr>
      <w:r w:rsidRPr="00CC4CB9">
        <w:rPr>
          <w:u w:val="single"/>
        </w:rPr>
        <w:t>ГБОУ</w:t>
      </w:r>
      <w:r>
        <w:rPr>
          <w:u w:val="single"/>
        </w:rPr>
        <w:t xml:space="preserve">  СОШ с. Шигоны</w:t>
      </w:r>
    </w:p>
    <w:p w:rsidR="00CC4CB9" w:rsidRDefault="00CC4CB9" w:rsidP="00CC4CB9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ОО)</w:t>
      </w:r>
    </w:p>
    <w:p w:rsidR="00CC4CB9" w:rsidRDefault="00CC4CB9" w:rsidP="00CC4CB9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CC4CB9" w:rsidRDefault="00CC4CB9" w:rsidP="00CC4CB9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CC4CB9" w:rsidRPr="009572F3" w:rsidRDefault="00CC4CB9" w:rsidP="00CC4CB9">
      <w:pPr>
        <w:pStyle w:val="a3"/>
        <w:tabs>
          <w:tab w:val="left" w:pos="9684"/>
        </w:tabs>
        <w:spacing w:line="360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t>1. НОРМАТИВНО-ПРАВОВОЕ ОБЕСПЕЧЕНИЕ И СРОКИ ПРОВЕДЕНИЯ ВПР</w:t>
      </w:r>
    </w:p>
    <w:p w:rsidR="00CC4CB9" w:rsidRPr="005A7333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:rsidR="00CC4CB9" w:rsidRPr="005A7333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CC4CB9" w:rsidRPr="005A7333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A7333">
        <w:rPr>
          <w:sz w:val="28"/>
          <w:szCs w:val="28"/>
        </w:rPr>
        <w:t>метапредметных</w:t>
      </w:r>
      <w:proofErr w:type="spellEnd"/>
      <w:r w:rsidRPr="005A7333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A7333">
        <w:rPr>
          <w:sz w:val="28"/>
          <w:szCs w:val="28"/>
        </w:rPr>
        <w:t>межпредметными</w:t>
      </w:r>
      <w:proofErr w:type="spellEnd"/>
      <w:r w:rsidRPr="005A7333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CC4CB9" w:rsidRPr="009572F3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:rsidR="00CC4CB9" w:rsidRPr="005A7333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C4CB9" w:rsidRPr="005A7333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CC4CB9" w:rsidRPr="005A7333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:rsidR="00CC4CB9" w:rsidRPr="005A7333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Распоряжение министерства образования и науки Самарской области от 8 февраля 2021 г. № 137-р» Об утверждения порядка обеспечения объективности проведения оценочных процедур результатов освоения общеобразовательных </w:t>
      </w:r>
      <w:r>
        <w:rPr>
          <w:sz w:val="28"/>
          <w:szCs w:val="28"/>
        </w:rPr>
        <w:lastRenderedPageBreak/>
        <w:t>программ обучающимися образовательных организаций Самарской области»;</w:t>
      </w:r>
    </w:p>
    <w:p w:rsidR="00CC4CB9" w:rsidRPr="005A7333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Распоряжение</w:t>
      </w:r>
      <w:r w:rsidRPr="005A7333">
        <w:rPr>
          <w:sz w:val="28"/>
          <w:szCs w:val="28"/>
        </w:rPr>
        <w:t xml:space="preserve"> </w:t>
      </w:r>
      <w:r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>
        <w:rPr>
          <w:sz w:val="28"/>
          <w:szCs w:val="28"/>
        </w:rPr>
        <w:t>в Самарской области в 2021</w:t>
      </w:r>
      <w:r w:rsidRPr="005A7333">
        <w:rPr>
          <w:sz w:val="28"/>
          <w:szCs w:val="28"/>
        </w:rPr>
        <w:t xml:space="preserve"> года;</w:t>
      </w:r>
    </w:p>
    <w:p w:rsidR="00CC4CB9" w:rsidRPr="005A7333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Приказ Западного управления </w:t>
      </w:r>
      <w:r w:rsidRPr="00397EAD">
        <w:rPr>
          <w:sz w:val="28"/>
          <w:szCs w:val="28"/>
        </w:rPr>
        <w:t xml:space="preserve">министерства образования и науки Самарской области </w:t>
      </w:r>
      <w:r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>
        <w:rPr>
          <w:sz w:val="28"/>
          <w:szCs w:val="28"/>
        </w:rPr>
        <w:t xml:space="preserve">подведомственных Западному управлению </w:t>
      </w:r>
      <w:r w:rsidRPr="00397EAD">
        <w:rPr>
          <w:sz w:val="28"/>
          <w:szCs w:val="28"/>
        </w:rPr>
        <w:t>министерства образования и науки Самарской области</w:t>
      </w:r>
      <w:r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:rsidR="00CC4CB9" w:rsidRPr="009572F3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:rsidR="00CC4CB9" w:rsidRDefault="00CC4CB9" w:rsidP="00CC4CB9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:rsidR="00CC4CB9" w:rsidRPr="00434625" w:rsidRDefault="00434625" w:rsidP="00CC4CB9">
      <w:pPr>
        <w:rPr>
          <w:color w:val="FF0000"/>
          <w:sz w:val="28"/>
          <w:szCs w:val="28"/>
        </w:rPr>
      </w:pPr>
      <w:r w:rsidRPr="00434625">
        <w:rPr>
          <w:color w:val="FF0000"/>
          <w:sz w:val="28"/>
          <w:szCs w:val="28"/>
        </w:rPr>
        <w:t>- русский язык 4 классы:</w:t>
      </w:r>
    </w:p>
    <w:p w:rsidR="00CC4CB9" w:rsidRDefault="00CC4CB9" w:rsidP="00CC4CB9"/>
    <w:p w:rsidR="00CC4CB9" w:rsidRDefault="00CC4CB9" w:rsidP="00CC4CB9">
      <w:pPr>
        <w:rPr>
          <w:b/>
          <w:i/>
          <w:sz w:val="28"/>
          <w:szCs w:val="28"/>
        </w:rPr>
      </w:pPr>
    </w:p>
    <w:p w:rsidR="00CC4CB9" w:rsidRPr="00723984" w:rsidRDefault="00CC4CB9" w:rsidP="00CC4CB9">
      <w:pPr>
        <w:rPr>
          <w:b/>
          <w:i/>
          <w:sz w:val="28"/>
          <w:szCs w:val="28"/>
        </w:rPr>
      </w:pPr>
      <w:r w:rsidRPr="00723984">
        <w:rPr>
          <w:b/>
          <w:i/>
          <w:sz w:val="28"/>
          <w:szCs w:val="28"/>
        </w:rPr>
        <w:t>2. ОСНОВНЫЕ РЕЗУЛЬТАТЫ ВЫПОЛНЕНИЯ ВПР ПО РУССКОМУ ЯЗЫКУ</w:t>
      </w:r>
    </w:p>
    <w:p w:rsidR="00CC4CB9" w:rsidRDefault="00CC4CB9" w:rsidP="00CC4CB9"/>
    <w:p w:rsidR="00CC4CB9" w:rsidRDefault="00CC4CB9" w:rsidP="00CC4CB9">
      <w:pPr>
        <w:pStyle w:val="a3"/>
        <w:rPr>
          <w:sz w:val="16"/>
        </w:rPr>
      </w:pPr>
    </w:p>
    <w:p w:rsidR="00CC4CB9" w:rsidRDefault="00CC4CB9" w:rsidP="00CC4CB9">
      <w:pPr>
        <w:pStyle w:val="a3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2.1.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ОБУЧАЮЩИХСЯ 4</w:t>
      </w:r>
      <w:r w:rsidRPr="00415C5A">
        <w:rPr>
          <w:i/>
          <w:color w:val="000000" w:themeColor="text1"/>
          <w:sz w:val="28"/>
        </w:rPr>
        <w:t xml:space="preserve"> КЛАССА ПО РУССКОМУ ЯЗЫКУ</w:t>
      </w:r>
    </w:p>
    <w:p w:rsidR="00CC4CB9" w:rsidRDefault="00CC4CB9" w:rsidP="00CC4CB9">
      <w:pPr>
        <w:pStyle w:val="a3"/>
        <w:rPr>
          <w:i/>
          <w:color w:val="000000" w:themeColor="text1"/>
          <w:sz w:val="28"/>
        </w:rPr>
      </w:pPr>
    </w:p>
    <w:p w:rsidR="00CC4CB9" w:rsidRPr="00564F04" w:rsidRDefault="00CC4CB9" w:rsidP="00CC4CB9">
      <w:pPr>
        <w:pStyle w:val="a7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русскому языку в 4 классах</w:t>
      </w:r>
    </w:p>
    <w:p w:rsidR="00CC4CB9" w:rsidRDefault="00CC4CB9" w:rsidP="00CC4CB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34625">
        <w:rPr>
          <w:color w:val="FF0000"/>
          <w:sz w:val="28"/>
          <w:szCs w:val="28"/>
          <w:lang w:eastAsia="ru-RU"/>
        </w:rPr>
        <w:t xml:space="preserve">В написании ВПР по материалам 4-го класса учебного в штатном режиме в марте-мае 2021 года </w:t>
      </w:r>
      <w:r w:rsidRPr="00D5397C">
        <w:rPr>
          <w:sz w:val="28"/>
          <w:szCs w:val="28"/>
          <w:lang w:eastAsia="ru-RU"/>
        </w:rPr>
        <w:t xml:space="preserve">приняли участие </w:t>
      </w:r>
      <w:r w:rsidR="000F522C">
        <w:rPr>
          <w:sz w:val="28"/>
          <w:szCs w:val="28"/>
          <w:lang w:eastAsia="ru-RU"/>
        </w:rPr>
        <w:t xml:space="preserve"> 76 </w:t>
      </w:r>
      <w:r w:rsidRPr="00D5397C">
        <w:rPr>
          <w:sz w:val="28"/>
          <w:szCs w:val="28"/>
          <w:lang w:eastAsia="ru-RU"/>
        </w:rPr>
        <w:t>обучающихся.</w:t>
      </w:r>
    </w:p>
    <w:p w:rsidR="00CC4CB9" w:rsidRDefault="00CC4CB9" w:rsidP="00434625">
      <w:pPr>
        <w:spacing w:line="360" w:lineRule="auto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Pr="00D5397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1.</w:t>
      </w:r>
    </w:p>
    <w:p w:rsidR="00CC4CB9" w:rsidRPr="00715CD2" w:rsidRDefault="00CC4CB9" w:rsidP="00CC4CB9">
      <w:pPr>
        <w:pStyle w:val="a7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Pr="00715CD2">
        <w:rPr>
          <w:bCs/>
          <w:i/>
          <w:szCs w:val="28"/>
        </w:rPr>
        <w:t>.1.</w:t>
      </w:r>
      <w:r>
        <w:rPr>
          <w:bCs/>
          <w:i/>
          <w:szCs w:val="28"/>
        </w:rPr>
        <w:t>1</w:t>
      </w:r>
    </w:p>
    <w:p w:rsidR="00CC4CB9" w:rsidRPr="00715CD2" w:rsidRDefault="00CC4CB9" w:rsidP="00CC4CB9">
      <w:pPr>
        <w:pStyle w:val="a7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  <w:r>
        <w:rPr>
          <w:bCs/>
          <w:i/>
          <w:sz w:val="28"/>
          <w:szCs w:val="28"/>
        </w:rPr>
        <w:t>в 4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CC4CB9" w:rsidRPr="00C2785F" w:rsidTr="004C138D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CC4CB9" w:rsidRPr="00C104F8" w:rsidRDefault="00CC4CB9" w:rsidP="004C138D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C4CB9" w:rsidRPr="00C104F8" w:rsidRDefault="00CC4CB9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4CB9" w:rsidRPr="00C104F8" w:rsidRDefault="00CC4CB9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C4CB9" w:rsidRPr="00903617" w:rsidTr="004C138D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4CB9" w:rsidRPr="00903617" w:rsidRDefault="00CC4CB9" w:rsidP="004C138D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CC4CB9" w:rsidRPr="00DF4085" w:rsidRDefault="00C20221" w:rsidP="004C138D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4CB9" w:rsidRPr="00903617" w:rsidRDefault="009E5E7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CC4CB9" w:rsidRPr="00903617" w:rsidTr="004C138D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B9" w:rsidRPr="00434625" w:rsidRDefault="00CC4CB9" w:rsidP="004C138D">
            <w:pPr>
              <w:ind w:left="195"/>
              <w:rPr>
                <w:color w:val="FF0000"/>
                <w:sz w:val="24"/>
                <w:szCs w:val="24"/>
              </w:rPr>
            </w:pPr>
            <w:r w:rsidRPr="00434625">
              <w:rPr>
                <w:color w:val="FF0000"/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B9" w:rsidRPr="00434625" w:rsidRDefault="000F522C" w:rsidP="004C138D">
            <w:pPr>
              <w:ind w:right="-139" w:hanging="14"/>
              <w:jc w:val="center"/>
              <w:rPr>
                <w:color w:val="FF0000"/>
                <w:sz w:val="24"/>
                <w:szCs w:val="24"/>
              </w:rPr>
            </w:pPr>
            <w:r w:rsidRPr="00434625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CB9" w:rsidRPr="000C4C4D" w:rsidRDefault="00B32496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CC4CB9" w:rsidRPr="00A5343B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CC4CB9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контингента обучающихся</w:t>
      </w:r>
    </w:p>
    <w:p w:rsidR="00C20221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4 «А» классе обучаются ___</w:t>
      </w:r>
      <w:r w:rsidR="00C20221" w:rsidRPr="00C20221">
        <w:rPr>
          <w:bCs/>
          <w:sz w:val="28"/>
          <w:szCs w:val="28"/>
          <w:u w:val="single"/>
        </w:rPr>
        <w:t>22</w:t>
      </w:r>
      <w:r w:rsidR="00C20221">
        <w:rPr>
          <w:bCs/>
          <w:sz w:val="28"/>
          <w:szCs w:val="28"/>
        </w:rPr>
        <w:t>_ чел.,</w:t>
      </w:r>
    </w:p>
    <w:p w:rsidR="00CC4CB9" w:rsidRDefault="009803E5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20221">
        <w:rPr>
          <w:bCs/>
          <w:sz w:val="28"/>
          <w:szCs w:val="28"/>
        </w:rPr>
        <w:t>-</w:t>
      </w:r>
      <w:r w:rsidR="00B32496">
        <w:rPr>
          <w:bCs/>
          <w:sz w:val="28"/>
          <w:szCs w:val="28"/>
        </w:rPr>
        <w:t>_</w:t>
      </w:r>
      <w:r w:rsidR="00B32496" w:rsidRPr="00B32496">
        <w:rPr>
          <w:bCs/>
          <w:sz w:val="28"/>
          <w:szCs w:val="28"/>
          <w:u w:val="single"/>
        </w:rPr>
        <w:t>_0</w:t>
      </w:r>
      <w:r w:rsidR="00B32496">
        <w:rPr>
          <w:bCs/>
          <w:sz w:val="28"/>
          <w:szCs w:val="28"/>
        </w:rPr>
        <w:t xml:space="preserve">___ чел. </w:t>
      </w:r>
      <w:r w:rsidR="00C20221">
        <w:rPr>
          <w:bCs/>
          <w:sz w:val="28"/>
          <w:szCs w:val="28"/>
        </w:rPr>
        <w:t xml:space="preserve"> </w:t>
      </w:r>
      <w:r w:rsidR="00B32496">
        <w:rPr>
          <w:bCs/>
          <w:sz w:val="28"/>
          <w:szCs w:val="28"/>
        </w:rPr>
        <w:t xml:space="preserve">- </w:t>
      </w:r>
      <w:r w:rsidR="00C20221">
        <w:rPr>
          <w:bCs/>
          <w:sz w:val="28"/>
          <w:szCs w:val="28"/>
        </w:rPr>
        <w:t>обучающиеся с ОВЗ</w:t>
      </w:r>
      <w:r w:rsidR="00CC4CB9" w:rsidRPr="00C20221">
        <w:rPr>
          <w:bCs/>
          <w:sz w:val="28"/>
          <w:szCs w:val="28"/>
        </w:rPr>
        <w:t>;</w:t>
      </w:r>
    </w:p>
    <w:p w:rsidR="00CC4CB9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B32496">
        <w:rPr>
          <w:bCs/>
          <w:sz w:val="28"/>
          <w:szCs w:val="28"/>
        </w:rPr>
        <w:t>- _</w:t>
      </w:r>
      <w:r w:rsidR="00B32496" w:rsidRPr="00B32496">
        <w:rPr>
          <w:bCs/>
          <w:sz w:val="28"/>
          <w:szCs w:val="28"/>
          <w:u w:val="single"/>
        </w:rPr>
        <w:t>0___</w:t>
      </w:r>
      <w:r w:rsidR="00B32496">
        <w:rPr>
          <w:bCs/>
          <w:sz w:val="28"/>
          <w:szCs w:val="28"/>
        </w:rPr>
        <w:t xml:space="preserve"> чел. </w:t>
      </w:r>
      <w:r>
        <w:rPr>
          <w:bCs/>
          <w:sz w:val="28"/>
          <w:szCs w:val="28"/>
        </w:rPr>
        <w:t>- обучающиеся, для которых русский язык не является языком внутрисемейного общения</w:t>
      </w:r>
      <w:r w:rsidRPr="009803E5">
        <w:rPr>
          <w:bCs/>
          <w:sz w:val="28"/>
          <w:szCs w:val="28"/>
        </w:rPr>
        <w:t>.</w:t>
      </w:r>
    </w:p>
    <w:p w:rsidR="00CC4CB9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4 «Б» классе обучаются __</w:t>
      </w:r>
      <w:r w:rsidR="00B32496" w:rsidRPr="00B32496">
        <w:rPr>
          <w:bCs/>
          <w:sz w:val="28"/>
          <w:szCs w:val="28"/>
          <w:u w:val="single"/>
        </w:rPr>
        <w:t>24</w:t>
      </w:r>
      <w:r>
        <w:rPr>
          <w:bCs/>
          <w:sz w:val="28"/>
          <w:szCs w:val="28"/>
        </w:rPr>
        <w:t xml:space="preserve"> чел., из них:</w:t>
      </w:r>
    </w:p>
    <w:p w:rsidR="00CC4CB9" w:rsidRPr="00C95112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__</w:t>
      </w:r>
      <w:r w:rsidR="00B32496" w:rsidRPr="00B32496">
        <w:rPr>
          <w:bCs/>
          <w:sz w:val="28"/>
          <w:szCs w:val="28"/>
          <w:u w:val="single"/>
        </w:rPr>
        <w:t>1</w:t>
      </w:r>
      <w:r w:rsidRPr="00B32496">
        <w:rPr>
          <w:bCs/>
          <w:sz w:val="28"/>
          <w:szCs w:val="28"/>
          <w:u w:val="single"/>
        </w:rPr>
        <w:t>___</w:t>
      </w:r>
      <w:r w:rsidR="00434625">
        <w:rPr>
          <w:bCs/>
          <w:sz w:val="28"/>
          <w:szCs w:val="28"/>
        </w:rPr>
        <w:t xml:space="preserve"> чел. - обучающий</w:t>
      </w:r>
      <w:r>
        <w:rPr>
          <w:bCs/>
          <w:sz w:val="28"/>
          <w:szCs w:val="28"/>
        </w:rPr>
        <w:t xml:space="preserve">ся с ОВЗ, из </w:t>
      </w:r>
      <w:r w:rsidRPr="00C95112">
        <w:rPr>
          <w:bCs/>
          <w:sz w:val="28"/>
          <w:szCs w:val="28"/>
        </w:rPr>
        <w:t>никто не участвовал в ВПР;</w:t>
      </w:r>
    </w:p>
    <w:p w:rsidR="00CC4CB9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</w:t>
      </w:r>
      <w:r w:rsidR="00D33D9B" w:rsidRPr="00D33D9B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>___ чел. - обучающиеся, для которых русский язык не является языком внутрисемейного общения.</w:t>
      </w:r>
    </w:p>
    <w:p w:rsidR="009803E5" w:rsidRDefault="009803E5" w:rsidP="009803E5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4 «В» классе обучаются __</w:t>
      </w:r>
      <w:r w:rsidR="00D33D9B" w:rsidRPr="00D33D9B">
        <w:rPr>
          <w:bCs/>
          <w:sz w:val="28"/>
          <w:szCs w:val="28"/>
          <w:u w:val="single"/>
        </w:rPr>
        <w:t>15</w:t>
      </w:r>
      <w:r>
        <w:rPr>
          <w:bCs/>
          <w:sz w:val="28"/>
          <w:szCs w:val="28"/>
        </w:rPr>
        <w:t>___ чел., из них:</w:t>
      </w:r>
    </w:p>
    <w:p w:rsidR="009803E5" w:rsidRPr="00D33D9B" w:rsidRDefault="009803E5" w:rsidP="009803E5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__</w:t>
      </w:r>
      <w:r w:rsidR="00D33D9B" w:rsidRPr="00D33D9B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</w:rPr>
        <w:t>___ чел. - обучающиеся с ОВЗ, из них</w:t>
      </w:r>
      <w:r>
        <w:rPr>
          <w:b/>
          <w:bCs/>
          <w:i/>
          <w:sz w:val="28"/>
          <w:szCs w:val="28"/>
        </w:rPr>
        <w:t xml:space="preserve"> </w:t>
      </w:r>
      <w:r w:rsidRPr="00D33D9B">
        <w:rPr>
          <w:bCs/>
          <w:sz w:val="28"/>
          <w:szCs w:val="28"/>
        </w:rPr>
        <w:t>никто не участвовал в ВПР;</w:t>
      </w:r>
    </w:p>
    <w:p w:rsidR="009803E5" w:rsidRDefault="009803E5" w:rsidP="009803E5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__</w:t>
      </w:r>
      <w:r w:rsidR="00D33D9B" w:rsidRPr="00D33D9B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>__ чел. - обучающиеся, для которых русский язык не является языком внутрисемейного общения.</w:t>
      </w:r>
    </w:p>
    <w:p w:rsidR="009803E5" w:rsidRDefault="009803E5" w:rsidP="009803E5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4 «Г» классе обучаются _</w:t>
      </w:r>
      <w:r w:rsidR="00D33D9B" w:rsidRPr="00D33D9B">
        <w:rPr>
          <w:bCs/>
          <w:sz w:val="28"/>
          <w:szCs w:val="28"/>
          <w:u w:val="single"/>
        </w:rPr>
        <w:t>16</w:t>
      </w:r>
      <w:r>
        <w:rPr>
          <w:bCs/>
          <w:sz w:val="28"/>
          <w:szCs w:val="28"/>
        </w:rPr>
        <w:t>__ чел., из них:</w:t>
      </w:r>
    </w:p>
    <w:p w:rsidR="009803E5" w:rsidRPr="00D33D9B" w:rsidRDefault="009803E5" w:rsidP="009803E5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__</w:t>
      </w:r>
      <w:r w:rsidR="00D33D9B" w:rsidRPr="00D33D9B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 xml:space="preserve">___ </w:t>
      </w:r>
      <w:r w:rsidR="00434625">
        <w:rPr>
          <w:bCs/>
          <w:sz w:val="28"/>
          <w:szCs w:val="28"/>
        </w:rPr>
        <w:t>чел. - обучающиеся с ОВЗ</w:t>
      </w:r>
      <w:r w:rsidRPr="00D33D9B">
        <w:rPr>
          <w:bCs/>
          <w:sz w:val="28"/>
          <w:szCs w:val="28"/>
        </w:rPr>
        <w:t>;</w:t>
      </w:r>
    </w:p>
    <w:p w:rsidR="009803E5" w:rsidRDefault="009803E5" w:rsidP="009803E5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</w:t>
      </w:r>
      <w:r w:rsidR="00D33D9B" w:rsidRPr="00D33D9B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>___ чел. - обучающиеся, для которых русский язык не является языком внутрисемейного общения.</w:t>
      </w:r>
    </w:p>
    <w:p w:rsidR="00D33D9B" w:rsidRDefault="00D33D9B" w:rsidP="00D33D9B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4 «Д» классе обучаются _</w:t>
      </w:r>
      <w:r w:rsidRPr="00D33D9B"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</w:rPr>
        <w:t>__ чел., из них:</w:t>
      </w:r>
    </w:p>
    <w:p w:rsidR="00BB22A8" w:rsidRPr="00D33D9B" w:rsidRDefault="00D33D9B" w:rsidP="00BB22A8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B22A8">
        <w:rPr>
          <w:bCs/>
          <w:sz w:val="28"/>
          <w:szCs w:val="28"/>
        </w:rPr>
        <w:t>- __</w:t>
      </w:r>
      <w:r w:rsidR="00BB22A8">
        <w:rPr>
          <w:bCs/>
          <w:sz w:val="28"/>
          <w:szCs w:val="28"/>
          <w:u w:val="single"/>
        </w:rPr>
        <w:t>1</w:t>
      </w:r>
      <w:r w:rsidR="00BB22A8">
        <w:rPr>
          <w:bCs/>
          <w:sz w:val="28"/>
          <w:szCs w:val="28"/>
        </w:rPr>
        <w:t>___ чел.</w:t>
      </w:r>
      <w:r w:rsidR="00434625">
        <w:rPr>
          <w:bCs/>
          <w:sz w:val="28"/>
          <w:szCs w:val="28"/>
        </w:rPr>
        <w:t xml:space="preserve"> - обучающиеся с ОВЗ</w:t>
      </w:r>
      <w:r w:rsidR="00BB22A8">
        <w:rPr>
          <w:bCs/>
          <w:sz w:val="28"/>
          <w:szCs w:val="28"/>
        </w:rPr>
        <w:t>, из них</w:t>
      </w:r>
      <w:r w:rsidR="00BB22A8">
        <w:rPr>
          <w:b/>
          <w:bCs/>
          <w:i/>
          <w:sz w:val="28"/>
          <w:szCs w:val="28"/>
        </w:rPr>
        <w:t xml:space="preserve"> </w:t>
      </w:r>
      <w:r w:rsidR="00BB22A8" w:rsidRPr="00D33D9B">
        <w:rPr>
          <w:bCs/>
          <w:sz w:val="28"/>
          <w:szCs w:val="28"/>
        </w:rPr>
        <w:t>никто не участвовал в ВПР;</w:t>
      </w:r>
    </w:p>
    <w:p w:rsidR="00D33D9B" w:rsidRDefault="00D33D9B" w:rsidP="00D33D9B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</w:t>
      </w:r>
      <w:r w:rsidRPr="00D33D9B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>___ чел. - обучающиеся, для которых русский язык не является языком внутрисемейного общения.</w:t>
      </w:r>
    </w:p>
    <w:p w:rsidR="00D33D9B" w:rsidRDefault="00D33D9B" w:rsidP="00D33D9B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4 «</w:t>
      </w:r>
      <w:r w:rsidR="00BB22A8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» классе обучаются _</w:t>
      </w:r>
      <w:r w:rsidR="00BB22A8" w:rsidRPr="00BB22A8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</w:rPr>
        <w:t>__ чел., из них:</w:t>
      </w:r>
    </w:p>
    <w:p w:rsidR="00D33D9B" w:rsidRPr="00D33D9B" w:rsidRDefault="00D33D9B" w:rsidP="00D33D9B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__</w:t>
      </w:r>
      <w:r w:rsidRPr="00D33D9B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>___ чел. - обучающиеся с ОВЗ</w:t>
      </w:r>
      <w:r w:rsidRPr="00D33D9B">
        <w:rPr>
          <w:bCs/>
          <w:sz w:val="28"/>
          <w:szCs w:val="28"/>
        </w:rPr>
        <w:t>;</w:t>
      </w:r>
    </w:p>
    <w:p w:rsidR="00D33D9B" w:rsidRDefault="00D33D9B" w:rsidP="00D33D9B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</w:t>
      </w:r>
      <w:r w:rsidRPr="00D33D9B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>___ чел. - обучающиеся, для которых русский язык не является языком внутрисемейного общения.</w:t>
      </w:r>
    </w:p>
    <w:p w:rsidR="00CC4CB9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территории</w:t>
      </w:r>
    </w:p>
    <w:p w:rsidR="00CC4CB9" w:rsidRPr="00434625" w:rsidRDefault="00CC4CB9" w:rsidP="00434625">
      <w:pPr>
        <w:pStyle w:val="a7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434625">
        <w:rPr>
          <w:bCs/>
          <w:i/>
          <w:sz w:val="28"/>
          <w:szCs w:val="28"/>
        </w:rPr>
        <w:t xml:space="preserve">Образовательная организация находится в </w:t>
      </w:r>
      <w:r w:rsidR="009803E5" w:rsidRPr="00434625">
        <w:rPr>
          <w:bCs/>
          <w:i/>
          <w:sz w:val="28"/>
          <w:szCs w:val="28"/>
        </w:rPr>
        <w:t>селе</w:t>
      </w:r>
      <w:r w:rsidRPr="00434625">
        <w:rPr>
          <w:bCs/>
          <w:i/>
          <w:sz w:val="28"/>
          <w:szCs w:val="28"/>
        </w:rPr>
        <w:t xml:space="preserve">, расположенном в </w:t>
      </w:r>
      <w:r w:rsidR="00C95112" w:rsidRPr="00434625">
        <w:rPr>
          <w:bCs/>
          <w:i/>
          <w:sz w:val="28"/>
          <w:szCs w:val="28"/>
        </w:rPr>
        <w:t>32</w:t>
      </w:r>
      <w:r w:rsidRPr="00434625">
        <w:rPr>
          <w:bCs/>
          <w:i/>
          <w:sz w:val="28"/>
          <w:szCs w:val="28"/>
        </w:rPr>
        <w:t xml:space="preserve"> километрах от города Сызрани. Численность населения </w:t>
      </w:r>
      <w:r w:rsidR="0096515B" w:rsidRPr="00434625">
        <w:rPr>
          <w:bCs/>
          <w:i/>
          <w:sz w:val="28"/>
          <w:szCs w:val="28"/>
        </w:rPr>
        <w:t>села</w:t>
      </w:r>
      <w:r w:rsidRPr="00434625">
        <w:rPr>
          <w:bCs/>
          <w:i/>
          <w:sz w:val="28"/>
          <w:szCs w:val="28"/>
        </w:rPr>
        <w:t xml:space="preserve"> </w:t>
      </w:r>
      <w:r w:rsidR="00C95112" w:rsidRPr="00434625">
        <w:rPr>
          <w:bCs/>
          <w:i/>
          <w:sz w:val="28"/>
          <w:szCs w:val="28"/>
        </w:rPr>
        <w:t>–</w:t>
      </w:r>
      <w:r w:rsidR="0027399D" w:rsidRPr="00434625">
        <w:rPr>
          <w:bCs/>
          <w:i/>
          <w:sz w:val="28"/>
          <w:szCs w:val="28"/>
        </w:rPr>
        <w:t>5 309</w:t>
      </w:r>
      <w:r w:rsidRPr="00434625">
        <w:rPr>
          <w:bCs/>
          <w:i/>
          <w:sz w:val="28"/>
          <w:szCs w:val="28"/>
        </w:rPr>
        <w:t xml:space="preserve"> человек. В </w:t>
      </w:r>
      <w:r w:rsidR="0096515B" w:rsidRPr="00434625">
        <w:rPr>
          <w:bCs/>
          <w:i/>
          <w:sz w:val="28"/>
          <w:szCs w:val="28"/>
        </w:rPr>
        <w:t>селе</w:t>
      </w:r>
      <w:r w:rsidR="00434625" w:rsidRPr="00434625">
        <w:rPr>
          <w:bCs/>
          <w:i/>
          <w:sz w:val="28"/>
          <w:szCs w:val="28"/>
        </w:rPr>
        <w:t xml:space="preserve"> имеется районный</w:t>
      </w:r>
      <w:r w:rsidRPr="00434625">
        <w:rPr>
          <w:bCs/>
          <w:i/>
          <w:sz w:val="28"/>
          <w:szCs w:val="28"/>
        </w:rPr>
        <w:t xml:space="preserve"> дом культуры, библиотека, </w:t>
      </w:r>
      <w:r w:rsidR="0096515B" w:rsidRPr="00434625">
        <w:rPr>
          <w:bCs/>
          <w:i/>
          <w:sz w:val="28"/>
          <w:szCs w:val="28"/>
        </w:rPr>
        <w:t xml:space="preserve"> больница</w:t>
      </w:r>
      <w:r w:rsidRPr="00434625">
        <w:rPr>
          <w:bCs/>
          <w:i/>
          <w:sz w:val="28"/>
          <w:szCs w:val="28"/>
        </w:rPr>
        <w:t>. Частный сектор составляет 95%.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CC4CB9" w:rsidRPr="00434625" w:rsidRDefault="00CC4CB9" w:rsidP="00434625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34625">
        <w:rPr>
          <w:b/>
          <w:bCs/>
          <w:sz w:val="28"/>
          <w:szCs w:val="28"/>
        </w:rPr>
        <w:tab/>
        <w:t>Кадровый состав</w:t>
      </w:r>
    </w:p>
    <w:p w:rsidR="00CC4CB9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Всего уч</w:t>
      </w:r>
      <w:r w:rsidR="00A03423">
        <w:rPr>
          <w:bCs/>
          <w:sz w:val="28"/>
          <w:szCs w:val="28"/>
        </w:rPr>
        <w:t>ителей, работающих в 4-х классах</w:t>
      </w:r>
      <w:r>
        <w:rPr>
          <w:bCs/>
          <w:sz w:val="28"/>
          <w:szCs w:val="28"/>
        </w:rPr>
        <w:t xml:space="preserve"> (без предметников) - __</w:t>
      </w:r>
      <w:r w:rsidR="0027399D" w:rsidRPr="0027399D">
        <w:rPr>
          <w:bCs/>
          <w:sz w:val="28"/>
          <w:szCs w:val="28"/>
          <w:u w:val="single"/>
        </w:rPr>
        <w:t>6</w:t>
      </w:r>
      <w:r>
        <w:rPr>
          <w:bCs/>
          <w:sz w:val="28"/>
          <w:szCs w:val="28"/>
        </w:rPr>
        <w:t>___ чел., из них:</w:t>
      </w:r>
    </w:p>
    <w:p w:rsidR="00CC4CB9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___</w:t>
      </w:r>
      <w:r w:rsidR="007A5F0E" w:rsidRPr="007A5F0E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</w:rPr>
        <w:t>_ чел. - молодые специалисты в возрасте до 35 лет;</w:t>
      </w:r>
    </w:p>
    <w:p w:rsidR="00CC4CB9" w:rsidRDefault="00A03423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 __1</w:t>
      </w:r>
      <w:r w:rsidR="00CC4CB9">
        <w:rPr>
          <w:bCs/>
          <w:sz w:val="28"/>
          <w:szCs w:val="28"/>
        </w:rPr>
        <w:t>__ чел. со стажем работы от 0 до 5 лет; __</w:t>
      </w:r>
      <w:r w:rsidR="007A5F0E" w:rsidRPr="007A5F0E">
        <w:rPr>
          <w:bCs/>
          <w:sz w:val="28"/>
          <w:szCs w:val="28"/>
          <w:u w:val="single"/>
        </w:rPr>
        <w:t>0</w:t>
      </w:r>
      <w:r w:rsidR="00CC4CB9">
        <w:rPr>
          <w:bCs/>
          <w:sz w:val="28"/>
          <w:szCs w:val="28"/>
        </w:rPr>
        <w:t>___ чел. со стажем работы от 5 до 10 лет; ___</w:t>
      </w:r>
      <w:r w:rsidR="007A5F0E" w:rsidRPr="007A5F0E">
        <w:rPr>
          <w:bCs/>
          <w:sz w:val="28"/>
          <w:szCs w:val="28"/>
          <w:u w:val="single"/>
        </w:rPr>
        <w:t>0</w:t>
      </w:r>
      <w:r w:rsidR="00CC4CB9">
        <w:rPr>
          <w:bCs/>
          <w:sz w:val="28"/>
          <w:szCs w:val="28"/>
        </w:rPr>
        <w:t>__ чел. со стажем работы от 10 до 20 лет; __</w:t>
      </w:r>
      <w:r w:rsidR="007A5F0E" w:rsidRPr="007A5F0E">
        <w:rPr>
          <w:bCs/>
          <w:sz w:val="28"/>
          <w:szCs w:val="28"/>
          <w:u w:val="single"/>
        </w:rPr>
        <w:t>0</w:t>
      </w:r>
      <w:r w:rsidR="00CC4CB9">
        <w:rPr>
          <w:bCs/>
          <w:sz w:val="28"/>
          <w:szCs w:val="28"/>
        </w:rPr>
        <w:t>___ чел. со с</w:t>
      </w:r>
      <w:r w:rsidR="00916407">
        <w:rPr>
          <w:bCs/>
          <w:sz w:val="28"/>
          <w:szCs w:val="28"/>
        </w:rPr>
        <w:t>тажем работы от 20 до 25 лет;  _5</w:t>
      </w:r>
      <w:r w:rsidR="00CC4CB9">
        <w:rPr>
          <w:bCs/>
          <w:sz w:val="28"/>
          <w:szCs w:val="28"/>
        </w:rPr>
        <w:t>___ чел. со стажем работы более 25 лет;</w:t>
      </w:r>
    </w:p>
    <w:p w:rsidR="00CC4CB9" w:rsidRDefault="00916407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_3</w:t>
      </w:r>
      <w:r w:rsidR="00CC4CB9">
        <w:rPr>
          <w:bCs/>
          <w:sz w:val="28"/>
          <w:szCs w:val="28"/>
        </w:rPr>
        <w:t>__ чел. имеют высшее образование, из них _</w:t>
      </w:r>
      <w:r w:rsidR="007A5F0E" w:rsidRPr="007A5F0E">
        <w:rPr>
          <w:bCs/>
          <w:sz w:val="28"/>
          <w:szCs w:val="28"/>
          <w:u w:val="single"/>
        </w:rPr>
        <w:t>3</w:t>
      </w:r>
      <w:r w:rsidR="00CC4CB9">
        <w:rPr>
          <w:bCs/>
          <w:sz w:val="28"/>
          <w:szCs w:val="28"/>
        </w:rPr>
        <w:t xml:space="preserve">___ чел. педагогическое образование; </w:t>
      </w:r>
    </w:p>
    <w:p w:rsidR="00CC4CB9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__</w:t>
      </w:r>
      <w:r w:rsidR="007A5F0E" w:rsidRPr="007A5F0E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</w:rPr>
        <w:t>__ чел. имеют среднее профессиональное образование, из них ___</w:t>
      </w:r>
      <w:r w:rsidR="007A5F0E" w:rsidRPr="007A5F0E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</w:rPr>
        <w:t>__ чел. педагогическое;</w:t>
      </w:r>
    </w:p>
    <w:p w:rsidR="00CC4CB9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-__</w:t>
      </w:r>
      <w:r w:rsidR="007A5F0E" w:rsidRPr="007A5F0E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>__чел. имеют высшую квалификационную категорию; ___</w:t>
      </w:r>
      <w:r w:rsidR="007A5F0E" w:rsidRPr="007A5F0E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>__чел. имеют первую квалификационную категорию; __</w:t>
      </w:r>
      <w:r w:rsidR="007A5F0E" w:rsidRPr="007A5F0E">
        <w:rPr>
          <w:bCs/>
          <w:sz w:val="28"/>
          <w:szCs w:val="28"/>
          <w:u w:val="single"/>
        </w:rPr>
        <w:t>6</w:t>
      </w:r>
      <w:r>
        <w:rPr>
          <w:bCs/>
          <w:sz w:val="28"/>
          <w:szCs w:val="28"/>
        </w:rPr>
        <w:t>___чел. не имеют категорию;</w:t>
      </w:r>
    </w:p>
    <w:p w:rsidR="00CC4CB9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__</w:t>
      </w:r>
      <w:r w:rsidR="007A5F0E" w:rsidRPr="007A5F0E">
        <w:rPr>
          <w:bCs/>
          <w:sz w:val="28"/>
          <w:szCs w:val="28"/>
          <w:u w:val="single"/>
        </w:rPr>
        <w:t>6</w:t>
      </w:r>
      <w:r>
        <w:rPr>
          <w:bCs/>
          <w:sz w:val="28"/>
          <w:szCs w:val="28"/>
        </w:rPr>
        <w:t>__ чел. ведут учебный предмет, соответствующий образованию по диплому, _</w:t>
      </w:r>
      <w:r w:rsidR="007A5F0E" w:rsidRPr="007A5F0E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>__ чел. ведут непрофильные предметы, из них: __</w:t>
      </w:r>
      <w:r w:rsidR="007A5F0E" w:rsidRPr="007A5F0E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>__ чел. прошли профессиональную переподготовку именно по тому учебному предмету, по которому пишется анализ, __</w:t>
      </w:r>
      <w:r w:rsidR="007A5F0E" w:rsidRPr="007A5F0E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</w:rPr>
        <w:t>___ чел. получают высшее педагогическое образование по преподаваемому предмету.</w:t>
      </w:r>
    </w:p>
    <w:p w:rsidR="00CC4CB9" w:rsidRDefault="00CC4CB9" w:rsidP="00CC4CB9">
      <w:pPr>
        <w:pStyle w:val="a7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CC4CB9" w:rsidRPr="00984E40" w:rsidRDefault="00CC4CB9" w:rsidP="00CC4CB9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</w:t>
      </w:r>
      <w:r>
        <w:rPr>
          <w:sz w:val="28"/>
          <w:szCs w:val="28"/>
          <w:lang w:eastAsia="en-US" w:bidi="ru-RU"/>
        </w:rPr>
        <w:t>.</w:t>
      </w:r>
    </w:p>
    <w:p w:rsidR="00CC4CB9" w:rsidRPr="00992EEF" w:rsidRDefault="00CC4CB9" w:rsidP="00CC4CB9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2EEF">
        <w:rPr>
          <w:sz w:val="28"/>
          <w:szCs w:val="28"/>
        </w:rPr>
        <w:t>Вариант проверочной работы состоял из двух частей, которые выполнялись в разные дни и различались по содержанию и количеству заданий.</w:t>
      </w:r>
    </w:p>
    <w:p w:rsidR="00CC4CB9" w:rsidRPr="00992EEF" w:rsidRDefault="00CC4CB9" w:rsidP="00CC4CB9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2EEF">
        <w:rPr>
          <w:sz w:val="28"/>
          <w:szCs w:val="28"/>
        </w:rPr>
        <w:t>Часть 1 содержала 3 задания: диктант (задание 1) и 2 задания по написанному тексту.</w:t>
      </w:r>
    </w:p>
    <w:p w:rsidR="00CC4CB9" w:rsidRPr="00992EEF" w:rsidRDefault="00CC4CB9" w:rsidP="00CC4CB9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2EEF">
        <w:rPr>
          <w:sz w:val="28"/>
          <w:szCs w:val="28"/>
        </w:rPr>
        <w:t>Часть 2 содержала 12 заданий, в том числе 9 заданий к приведенному в варианте проверочной работы тексту для чтения.</w:t>
      </w:r>
    </w:p>
    <w:p w:rsidR="00CC4CB9" w:rsidRDefault="00CC4CB9" w:rsidP="00CC4CB9">
      <w:pPr>
        <w:adjustRightInd w:val="0"/>
        <w:spacing w:line="360" w:lineRule="auto"/>
        <w:ind w:firstLine="708"/>
        <w:jc w:val="both"/>
        <w:rPr>
          <w:rFonts w:ascii="TimesNewRoman" w:hAnsi="TimesNewRoman" w:cs="TimesNewRoman"/>
          <w:color w:val="0D0D0D"/>
          <w:sz w:val="28"/>
          <w:szCs w:val="28"/>
        </w:rPr>
      </w:pPr>
      <w:r>
        <w:rPr>
          <w:rFonts w:ascii="TimesNewRoman" w:hAnsi="TimesNewRoman" w:cs="TimesNewRoman"/>
          <w:color w:val="0D0D0D"/>
          <w:sz w:val="28"/>
          <w:szCs w:val="28"/>
        </w:rPr>
        <w:t xml:space="preserve">Основу первой части проверочной работы составил диктант, который позволил проверить уровень </w:t>
      </w:r>
      <w:proofErr w:type="spellStart"/>
      <w:r>
        <w:rPr>
          <w:rFonts w:ascii="TimesNewRoman" w:hAnsi="TimesNewRoman" w:cs="TimesNewRoman"/>
          <w:color w:val="0D0D0D"/>
          <w:sz w:val="28"/>
          <w:szCs w:val="28"/>
        </w:rPr>
        <w:t>сформированности</w:t>
      </w:r>
      <w:proofErr w:type="spellEnd"/>
      <w:r>
        <w:rPr>
          <w:rFonts w:ascii="TimesNewRoman" w:hAnsi="TimesNewRoman" w:cs="TimesNewRoman"/>
          <w:color w:val="0D0D0D"/>
          <w:sz w:val="28"/>
          <w:szCs w:val="28"/>
        </w:rPr>
        <w:t xml:space="preserve"> видов речевой деятельности: слушания, говорения, чтения, письма, умение выпускников начальной школы п</w:t>
      </w:r>
      <w:r w:rsidRPr="004427CA">
        <w:rPr>
          <w:rFonts w:ascii="TimesNewRoman" w:hAnsi="TimesNewRoman" w:cs="TimesNewRoman"/>
          <w:color w:val="0D0D0D"/>
          <w:sz w:val="28"/>
          <w:szCs w:val="28"/>
        </w:rPr>
        <w:t>исать под диктовку тексты в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 соответствии с </w:t>
      </w:r>
      <w:r w:rsidRPr="004427CA">
        <w:rPr>
          <w:rFonts w:ascii="TimesNewRoman" w:hAnsi="TimesNewRoman" w:cs="TimesNewRoman"/>
          <w:color w:val="0D0D0D"/>
          <w:sz w:val="28"/>
          <w:szCs w:val="28"/>
        </w:rPr>
        <w:t>изученными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 </w:t>
      </w:r>
      <w:r w:rsidRPr="004427CA">
        <w:rPr>
          <w:rFonts w:ascii="TimesNewRoman" w:hAnsi="TimesNewRoman" w:cs="TimesNewRoman"/>
          <w:color w:val="0D0D0D"/>
          <w:sz w:val="28"/>
          <w:szCs w:val="28"/>
        </w:rPr>
        <w:t>правилами</w:t>
      </w:r>
      <w:r>
        <w:rPr>
          <w:rFonts w:ascii="TimesNewRoman" w:hAnsi="TimesNewRoman" w:cs="TimesNewRoman"/>
          <w:color w:val="0D0D0D"/>
          <w:sz w:val="28"/>
          <w:szCs w:val="28"/>
        </w:rPr>
        <w:t>.</w:t>
      </w:r>
    </w:p>
    <w:p w:rsidR="00CC4CB9" w:rsidRDefault="00CC4CB9" w:rsidP="00CC4CB9">
      <w:pPr>
        <w:adjustRightInd w:val="0"/>
        <w:spacing w:line="360" w:lineRule="auto"/>
        <w:ind w:firstLine="708"/>
        <w:jc w:val="both"/>
        <w:rPr>
          <w:rFonts w:ascii="TimesNewRoman" w:hAnsi="TimesNewRoman" w:cs="TimesNewRoman"/>
          <w:color w:val="0D0D0D"/>
          <w:sz w:val="28"/>
          <w:szCs w:val="28"/>
        </w:rPr>
      </w:pPr>
      <w:r>
        <w:rPr>
          <w:rFonts w:ascii="TimesNewRoman" w:hAnsi="TimesNewRoman" w:cs="TimesNewRoman"/>
          <w:color w:val="0D0D0D"/>
          <w:sz w:val="28"/>
          <w:szCs w:val="28"/>
        </w:rPr>
        <w:t xml:space="preserve">Задания второй части ВПР были направлены на проверку умений работать с </w:t>
      </w:r>
      <w:r>
        <w:rPr>
          <w:rFonts w:ascii="TimesNewRoman" w:hAnsi="TimesNewRoman" w:cs="TimesNewRoman"/>
          <w:color w:val="0D0D0D"/>
          <w:sz w:val="28"/>
          <w:szCs w:val="28"/>
        </w:rPr>
        <w:lastRenderedPageBreak/>
        <w:t xml:space="preserve">текстом (определять главную мысль, делить текст на смысловые части), а также – на проверку базовых предметных знаний и умений, </w:t>
      </w:r>
      <w:proofErr w:type="spellStart"/>
      <w:r>
        <w:rPr>
          <w:rFonts w:ascii="TimesNewRoman" w:hAnsi="TimesNewRoman" w:cs="TimesNewRoman"/>
          <w:color w:val="0D0D0D"/>
          <w:sz w:val="28"/>
          <w:szCs w:val="28"/>
        </w:rPr>
        <w:t>сформированности</w:t>
      </w:r>
      <w:proofErr w:type="spellEnd"/>
      <w:r>
        <w:rPr>
          <w:rFonts w:ascii="TimesNewRoman" w:hAnsi="TimesNewRoman" w:cs="TimesNewRoman"/>
          <w:color w:val="0D0D0D"/>
          <w:sz w:val="28"/>
          <w:szCs w:val="28"/>
        </w:rPr>
        <w:t xml:space="preserve"> УУД. </w:t>
      </w:r>
    </w:p>
    <w:p w:rsidR="00CC4CB9" w:rsidRPr="00992EEF" w:rsidRDefault="00CC4CB9" w:rsidP="00CC4CB9">
      <w:pPr>
        <w:pStyle w:val="a3"/>
        <w:spacing w:line="360" w:lineRule="auto"/>
        <w:ind w:right="-2" w:firstLine="709"/>
        <w:jc w:val="both"/>
        <w:rPr>
          <w:rFonts w:ascii="TimesNewRoman" w:eastAsiaTheme="minorHAnsi" w:hAnsi="TimesNewRoman" w:cs="TimesNewRoman"/>
          <w:color w:val="0D0D0D"/>
          <w:sz w:val="28"/>
          <w:szCs w:val="28"/>
        </w:rPr>
      </w:pPr>
      <w:r w:rsidRPr="00992EEF">
        <w:rPr>
          <w:rFonts w:ascii="TimesNewRoman" w:eastAsiaTheme="minorHAnsi" w:hAnsi="TimesNewRoman" w:cs="TimesNewRoman"/>
          <w:color w:val="0D0D0D"/>
          <w:sz w:val="28"/>
          <w:szCs w:val="28"/>
        </w:rPr>
        <w:t>Кроме того, проверяемые в заданиях 4, 6–10 и 15 умения востребованы в жизненных ситуациях межличностного устного и письменного общения.</w:t>
      </w:r>
    </w:p>
    <w:p w:rsidR="00CC4CB9" w:rsidRPr="001B40D7" w:rsidRDefault="00CC4CB9" w:rsidP="00CC4CB9">
      <w:pPr>
        <w:pStyle w:val="a5"/>
        <w:spacing w:before="240" w:line="360" w:lineRule="auto"/>
        <w:ind w:left="709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CC4CB9" w:rsidRPr="00E57B05" w:rsidRDefault="00CC4CB9" w:rsidP="00CC4CB9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005FC2">
        <w:rPr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>
        <w:rPr>
          <w:bCs/>
          <w:sz w:val="28"/>
          <w:szCs w:val="28"/>
          <w:lang w:eastAsia="ru-RU"/>
        </w:rPr>
        <w:t xml:space="preserve">38 баллами. </w:t>
      </w: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>
        <w:rPr>
          <w:bCs/>
          <w:sz w:val="28"/>
          <w:szCs w:val="28"/>
          <w:lang w:eastAsia="ru-RU"/>
        </w:rPr>
        <w:t xml:space="preserve"> таблице 2.1.2</w:t>
      </w:r>
      <w:r w:rsidRPr="00E57B05">
        <w:rPr>
          <w:bCs/>
          <w:sz w:val="28"/>
          <w:szCs w:val="28"/>
          <w:lang w:eastAsia="ru-RU"/>
        </w:rPr>
        <w:t>.</w:t>
      </w:r>
    </w:p>
    <w:p w:rsidR="00CC4CB9" w:rsidRDefault="00CC4CB9" w:rsidP="00CC4CB9">
      <w:pPr>
        <w:pStyle w:val="a7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466DA9">
        <w:rPr>
          <w:rFonts w:eastAsia="Calibri"/>
          <w:i/>
          <w:szCs w:val="28"/>
        </w:rPr>
        <w:t xml:space="preserve">Таблица 2.1.2 </w:t>
      </w:r>
    </w:p>
    <w:p w:rsidR="00CC4CB9" w:rsidRPr="00CF5076" w:rsidRDefault="00CC4CB9" w:rsidP="00CC4CB9">
      <w:pPr>
        <w:pStyle w:val="a7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CC4CB9" w:rsidRPr="00CF5076" w:rsidRDefault="00CC4CB9" w:rsidP="00CC4CB9">
      <w:pPr>
        <w:pStyle w:val="a7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CC4CB9" w:rsidRPr="003B1D19" w:rsidTr="004C138D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C4CB9" w:rsidRPr="003B1D19" w:rsidRDefault="00CC4CB9" w:rsidP="004C138D">
            <w:pPr>
              <w:pStyle w:val="a7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CC4CB9" w:rsidRPr="003B1D19" w:rsidRDefault="00CC4CB9" w:rsidP="004C138D">
            <w:pPr>
              <w:pStyle w:val="a7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CC4CB9" w:rsidRPr="003B1D19" w:rsidRDefault="00CC4CB9" w:rsidP="004C138D">
            <w:pPr>
              <w:pStyle w:val="a7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CC4CB9" w:rsidRPr="003B1D19" w:rsidRDefault="00CC4CB9" w:rsidP="004C138D">
            <w:pPr>
              <w:pStyle w:val="a7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CC4CB9" w:rsidRPr="003B1D19" w:rsidRDefault="00CC4CB9" w:rsidP="004C138D">
            <w:pPr>
              <w:pStyle w:val="a7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CC4CB9" w:rsidRPr="003B1D19" w:rsidTr="004C138D">
        <w:trPr>
          <w:trHeight w:val="581"/>
        </w:trPr>
        <w:tc>
          <w:tcPr>
            <w:tcW w:w="4536" w:type="dxa"/>
            <w:vAlign w:val="center"/>
          </w:tcPr>
          <w:p w:rsidR="00CC4CB9" w:rsidRPr="003B1D19" w:rsidRDefault="00CC4CB9" w:rsidP="004C138D">
            <w:pPr>
              <w:pStyle w:val="a7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CC4CB9" w:rsidRPr="003B1D19" w:rsidRDefault="00CC4CB9" w:rsidP="004C138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0–13</w:t>
            </w:r>
          </w:p>
        </w:tc>
        <w:tc>
          <w:tcPr>
            <w:tcW w:w="1214" w:type="dxa"/>
            <w:vAlign w:val="center"/>
          </w:tcPr>
          <w:p w:rsidR="00CC4CB9" w:rsidRPr="003B1D19" w:rsidRDefault="00CC4CB9" w:rsidP="004C138D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 w:rsidRPr="003B1D19">
              <w:rPr>
                <w:sz w:val="24"/>
                <w:szCs w:val="24"/>
              </w:rPr>
              <w:t>14–23</w:t>
            </w:r>
          </w:p>
        </w:tc>
        <w:tc>
          <w:tcPr>
            <w:tcW w:w="1213" w:type="dxa"/>
            <w:vAlign w:val="center"/>
          </w:tcPr>
          <w:p w:rsidR="00CC4CB9" w:rsidRPr="003B1D19" w:rsidRDefault="00CC4CB9" w:rsidP="004C138D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D19">
              <w:rPr>
                <w:sz w:val="24"/>
                <w:szCs w:val="24"/>
              </w:rPr>
              <w:t>24–32</w:t>
            </w:r>
          </w:p>
        </w:tc>
        <w:tc>
          <w:tcPr>
            <w:tcW w:w="1239" w:type="dxa"/>
            <w:vAlign w:val="center"/>
          </w:tcPr>
          <w:p w:rsidR="00CC4CB9" w:rsidRPr="003B1D19" w:rsidRDefault="00CC4CB9" w:rsidP="004C138D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D19">
              <w:rPr>
                <w:sz w:val="24"/>
                <w:szCs w:val="24"/>
              </w:rPr>
              <w:t>33–38</w:t>
            </w:r>
          </w:p>
        </w:tc>
      </w:tr>
    </w:tbl>
    <w:p w:rsidR="00CC4CB9" w:rsidRDefault="00CC4CB9" w:rsidP="00CC4CB9">
      <w:pPr>
        <w:pStyle w:val="a7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CC4CB9" w:rsidRDefault="00CC4CB9" w:rsidP="00CC4CB9">
      <w:pPr>
        <w:pStyle w:val="a7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CC4CB9" w:rsidRPr="0012061E" w:rsidRDefault="00CC4CB9" w:rsidP="00CC4CB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2.1.3</w:t>
      </w:r>
      <w:r w:rsidRPr="0012061E">
        <w:rPr>
          <w:sz w:val="28"/>
          <w:szCs w:val="28"/>
        </w:rPr>
        <w:t>.</w:t>
      </w:r>
    </w:p>
    <w:p w:rsidR="00CC4CB9" w:rsidRDefault="00CC4CB9" w:rsidP="00CC4CB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 </w:t>
      </w:r>
      <w:r w:rsidR="007A5F0E">
        <w:rPr>
          <w:sz w:val="28"/>
          <w:szCs w:val="28"/>
          <w:lang w:eastAsia="ru-RU"/>
        </w:rPr>
        <w:t xml:space="preserve"> </w:t>
      </w:r>
      <w:r w:rsidR="00416C46">
        <w:rPr>
          <w:sz w:val="28"/>
          <w:szCs w:val="28"/>
          <w:lang w:eastAsia="ru-RU"/>
        </w:rPr>
        <w:t>27</w:t>
      </w:r>
      <w:r w:rsidR="007A5F0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четвероклассников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7A5F0E">
        <w:rPr>
          <w:sz w:val="28"/>
          <w:szCs w:val="28"/>
          <w:lang w:eastAsia="ru-RU"/>
        </w:rPr>
        <w:t>35,53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ГБОУ  получили отметку «3», что </w:t>
      </w:r>
      <w:r w:rsidRPr="00C80CD3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416C46">
        <w:rPr>
          <w:sz w:val="28"/>
          <w:szCs w:val="28"/>
          <w:lang w:eastAsia="ru-RU"/>
        </w:rPr>
        <w:t xml:space="preserve">11,21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="00416C46">
        <w:rPr>
          <w:b/>
          <w:sz w:val="28"/>
          <w:szCs w:val="28"/>
          <w:lang w:eastAsia="ru-RU"/>
        </w:rPr>
        <w:t xml:space="preserve"> </w:t>
      </w:r>
      <w:r w:rsidRPr="00416C46">
        <w:rPr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>, чем в 2020</w:t>
      </w:r>
      <w:r w:rsidRPr="00C80CD3">
        <w:rPr>
          <w:sz w:val="28"/>
          <w:szCs w:val="28"/>
          <w:lang w:eastAsia="ru-RU"/>
        </w:rPr>
        <w:t xml:space="preserve"> г. </w:t>
      </w:r>
    </w:p>
    <w:p w:rsidR="00CC4CB9" w:rsidRDefault="00416C46" w:rsidP="00CC4CB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34 </w:t>
      </w:r>
      <w:r w:rsidR="00CC4CB9">
        <w:rPr>
          <w:sz w:val="28"/>
          <w:szCs w:val="28"/>
          <w:lang w:eastAsia="ru-RU"/>
        </w:rPr>
        <w:t>обучающихся</w:t>
      </w:r>
      <w:r w:rsidR="00CC4CB9" w:rsidRPr="00C80CD3">
        <w:rPr>
          <w:sz w:val="28"/>
          <w:szCs w:val="28"/>
          <w:lang w:eastAsia="ru-RU"/>
        </w:rPr>
        <w:t xml:space="preserve"> </w:t>
      </w:r>
      <w:r w:rsidR="00CC4CB9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44,74</w:t>
      </w:r>
      <w:r w:rsidR="00CC4CB9" w:rsidRPr="00517564">
        <w:rPr>
          <w:sz w:val="28"/>
          <w:szCs w:val="28"/>
          <w:lang w:eastAsia="ru-RU"/>
        </w:rPr>
        <w:t>%)</w:t>
      </w:r>
      <w:r w:rsidR="00CC4CB9" w:rsidRPr="00C80CD3">
        <w:rPr>
          <w:sz w:val="28"/>
          <w:szCs w:val="28"/>
          <w:lang w:eastAsia="ru-RU"/>
        </w:rPr>
        <w:t xml:space="preserve"> получили </w:t>
      </w:r>
      <w:r w:rsidR="00CC4CB9">
        <w:rPr>
          <w:sz w:val="28"/>
          <w:szCs w:val="28"/>
          <w:lang w:eastAsia="ru-RU"/>
        </w:rPr>
        <w:t xml:space="preserve">отметку «4», что </w:t>
      </w:r>
      <w:r w:rsidR="00CC4CB9"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5,26</w:t>
      </w:r>
      <w:r w:rsidR="00CC4CB9">
        <w:rPr>
          <w:sz w:val="28"/>
          <w:szCs w:val="28"/>
          <w:lang w:eastAsia="ru-RU"/>
        </w:rPr>
        <w:t xml:space="preserve"> </w:t>
      </w:r>
      <w:r w:rsidR="00CC4CB9" w:rsidRPr="00517564">
        <w:rPr>
          <w:sz w:val="28"/>
          <w:szCs w:val="28"/>
          <w:lang w:eastAsia="ru-RU"/>
        </w:rPr>
        <w:t>%</w:t>
      </w:r>
      <w:r w:rsidR="00CC4CB9">
        <w:rPr>
          <w:sz w:val="28"/>
          <w:szCs w:val="28"/>
          <w:lang w:eastAsia="ru-RU"/>
        </w:rPr>
        <w:t xml:space="preserve"> </w:t>
      </w:r>
      <w:r w:rsidR="00CC4CB9" w:rsidRPr="00416C46">
        <w:rPr>
          <w:sz w:val="28"/>
          <w:szCs w:val="28"/>
          <w:lang w:eastAsia="ru-RU"/>
        </w:rPr>
        <w:t>меньше</w:t>
      </w:r>
      <w:r>
        <w:rPr>
          <w:b/>
          <w:sz w:val="28"/>
          <w:szCs w:val="28"/>
          <w:lang w:eastAsia="ru-RU"/>
        </w:rPr>
        <w:t xml:space="preserve"> </w:t>
      </w:r>
      <w:r w:rsidR="00CC4CB9">
        <w:rPr>
          <w:sz w:val="28"/>
          <w:szCs w:val="28"/>
          <w:lang w:eastAsia="ru-RU"/>
        </w:rPr>
        <w:t>, чем в 2020 г.</w:t>
      </w:r>
      <w:r w:rsidR="00CC4CB9" w:rsidRPr="00C80CD3">
        <w:rPr>
          <w:sz w:val="28"/>
          <w:szCs w:val="28"/>
          <w:lang w:eastAsia="ru-RU"/>
        </w:rPr>
        <w:t xml:space="preserve"> </w:t>
      </w:r>
    </w:p>
    <w:p w:rsidR="00CC4CB9" w:rsidRDefault="00CC4CB9" w:rsidP="00CC4CB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 w:rsidR="00416C46">
        <w:rPr>
          <w:sz w:val="28"/>
          <w:szCs w:val="28"/>
        </w:rPr>
        <w:t>0</w:t>
      </w:r>
      <w:r w:rsidRPr="00C80CD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 w:rsidR="00416C46">
        <w:rPr>
          <w:sz w:val="28"/>
          <w:szCs w:val="28"/>
        </w:rPr>
        <w:t>0</w:t>
      </w:r>
      <w:r w:rsidRPr="00517564">
        <w:rPr>
          <w:sz w:val="28"/>
          <w:szCs w:val="28"/>
        </w:rPr>
        <w:t>%)</w:t>
      </w:r>
      <w:r>
        <w:rPr>
          <w:sz w:val="28"/>
          <w:szCs w:val="28"/>
        </w:rPr>
        <w:t>, в то время как в 2020 году этот показатель составлял</w:t>
      </w:r>
      <w:r w:rsidRPr="00C80CD3">
        <w:rPr>
          <w:sz w:val="28"/>
          <w:szCs w:val="28"/>
        </w:rPr>
        <w:t xml:space="preserve"> </w:t>
      </w:r>
      <w:r w:rsidR="009D2E08">
        <w:rPr>
          <w:sz w:val="28"/>
          <w:szCs w:val="28"/>
        </w:rPr>
        <w:t>2,7</w:t>
      </w:r>
      <w:r>
        <w:rPr>
          <w:sz w:val="28"/>
          <w:szCs w:val="28"/>
        </w:rPr>
        <w:t xml:space="preserve"> %</w:t>
      </w:r>
      <w:r w:rsidRPr="00C80CD3">
        <w:rPr>
          <w:sz w:val="28"/>
          <w:szCs w:val="28"/>
        </w:rPr>
        <w:t>.</w:t>
      </w:r>
    </w:p>
    <w:p w:rsidR="00CC4CB9" w:rsidRPr="00466DA9" w:rsidRDefault="00CC4CB9" w:rsidP="00CC4CB9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466DA9">
        <w:rPr>
          <w:i/>
          <w:sz w:val="24"/>
          <w:szCs w:val="28"/>
        </w:rPr>
        <w:t>Таблица 2.1.3</w:t>
      </w:r>
    </w:p>
    <w:p w:rsidR="00CC4CB9" w:rsidRPr="00466DA9" w:rsidRDefault="00CC4CB9" w:rsidP="00CC4CB9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>
        <w:rPr>
          <w:i/>
          <w:sz w:val="28"/>
          <w:szCs w:val="28"/>
        </w:rPr>
        <w:t xml:space="preserve">ВПР по русскому языку </w:t>
      </w:r>
      <w:r w:rsidRPr="00466DA9">
        <w:rPr>
          <w:i/>
          <w:sz w:val="28"/>
          <w:szCs w:val="28"/>
        </w:rPr>
        <w:t xml:space="preserve">по полученным баллам </w:t>
      </w:r>
    </w:p>
    <w:p w:rsidR="00CC4CB9" w:rsidRDefault="00CC4CB9" w:rsidP="00CC4CB9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CC4CB9" w:rsidRPr="001F5B0E" w:rsidRDefault="00CC4CB9" w:rsidP="00CC4CB9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01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274"/>
        <w:gridCol w:w="994"/>
        <w:gridCol w:w="109"/>
        <w:gridCol w:w="795"/>
        <w:gridCol w:w="1105"/>
        <w:gridCol w:w="788"/>
        <w:gridCol w:w="1105"/>
        <w:gridCol w:w="790"/>
        <w:gridCol w:w="1105"/>
        <w:gridCol w:w="1082"/>
      </w:tblGrid>
      <w:tr w:rsidR="00CC4CB9" w:rsidRPr="00DE4BE0" w:rsidTr="004430BB">
        <w:trPr>
          <w:trHeight w:val="40"/>
        </w:trPr>
        <w:tc>
          <w:tcPr>
            <w:tcW w:w="729" w:type="pct"/>
            <w:vMerge w:val="restart"/>
            <w:vAlign w:val="center"/>
          </w:tcPr>
          <w:p w:rsidR="00CC4CB9" w:rsidRPr="004430BB" w:rsidRDefault="00CC4CB9" w:rsidP="004C138D">
            <w:pPr>
              <w:jc w:val="center"/>
              <w:rPr>
                <w:b/>
              </w:rPr>
            </w:pPr>
            <w:r w:rsidRPr="004430BB">
              <w:rPr>
                <w:b/>
                <w:bCs/>
              </w:rPr>
              <w:t>Группы участников</w:t>
            </w:r>
          </w:p>
        </w:tc>
        <w:tc>
          <w:tcPr>
            <w:tcW w:w="595" w:type="pct"/>
            <w:vMerge w:val="restart"/>
            <w:vAlign w:val="center"/>
          </w:tcPr>
          <w:p w:rsidR="00CC4CB9" w:rsidRPr="004430BB" w:rsidRDefault="00CC4CB9" w:rsidP="004C138D">
            <w:pPr>
              <w:jc w:val="center"/>
              <w:rPr>
                <w:b/>
              </w:rPr>
            </w:pPr>
            <w:r w:rsidRPr="004430BB">
              <w:rPr>
                <w:b/>
              </w:rPr>
              <w:t xml:space="preserve">Факт. </w:t>
            </w:r>
          </w:p>
          <w:p w:rsidR="00CC4CB9" w:rsidRPr="004430BB" w:rsidRDefault="00CC4CB9" w:rsidP="004C138D">
            <w:pPr>
              <w:ind w:right="-107"/>
              <w:jc w:val="center"/>
              <w:rPr>
                <w:b/>
              </w:rPr>
            </w:pPr>
            <w:r w:rsidRPr="004430BB">
              <w:rPr>
                <w:b/>
              </w:rPr>
              <w:t>численность участников</w:t>
            </w:r>
          </w:p>
        </w:tc>
        <w:tc>
          <w:tcPr>
            <w:tcW w:w="3676" w:type="pct"/>
            <w:gridSpan w:val="9"/>
            <w:vAlign w:val="center"/>
          </w:tcPr>
          <w:p w:rsidR="00CC4CB9" w:rsidRPr="00786BBF" w:rsidRDefault="00CC4CB9" w:rsidP="004C138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CC4CB9" w:rsidRPr="00DE4BE0" w:rsidTr="004430BB">
        <w:trPr>
          <w:trHeight w:val="37"/>
        </w:trPr>
        <w:tc>
          <w:tcPr>
            <w:tcW w:w="729" w:type="pct"/>
            <w:vMerge/>
            <w:vAlign w:val="center"/>
          </w:tcPr>
          <w:p w:rsidR="00CC4CB9" w:rsidRPr="00786BBF" w:rsidRDefault="00CC4CB9" w:rsidP="004C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CC4CB9" w:rsidRPr="00DE4BE0" w:rsidRDefault="00CC4CB9" w:rsidP="004C13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CC4CB9" w:rsidRPr="00786BBF" w:rsidRDefault="00CC4CB9" w:rsidP="004C13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84" w:type="pct"/>
            <w:gridSpan w:val="2"/>
            <w:vAlign w:val="center"/>
          </w:tcPr>
          <w:p w:rsidR="00CC4CB9" w:rsidRPr="00786BBF" w:rsidRDefault="00CC4CB9" w:rsidP="004C13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85" w:type="pct"/>
            <w:gridSpan w:val="2"/>
            <w:vAlign w:val="center"/>
          </w:tcPr>
          <w:p w:rsidR="00CC4CB9" w:rsidRPr="00786BBF" w:rsidRDefault="00CC4CB9" w:rsidP="004C13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22" w:type="pct"/>
            <w:gridSpan w:val="2"/>
            <w:vAlign w:val="center"/>
          </w:tcPr>
          <w:p w:rsidR="00CC4CB9" w:rsidRPr="00786BBF" w:rsidRDefault="00CC4CB9" w:rsidP="004C13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C4CB9" w:rsidRPr="00DE4BE0" w:rsidTr="004430BB">
        <w:trPr>
          <w:trHeight w:val="389"/>
        </w:trPr>
        <w:tc>
          <w:tcPr>
            <w:tcW w:w="729" w:type="pct"/>
            <w:vMerge/>
            <w:tcBorders>
              <w:bottom w:val="single" w:sz="4" w:space="0" w:color="auto"/>
            </w:tcBorders>
            <w:vAlign w:val="center"/>
          </w:tcPr>
          <w:p w:rsidR="00CC4CB9" w:rsidRPr="00786BBF" w:rsidRDefault="00CC4CB9" w:rsidP="004C13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vAlign w:val="center"/>
          </w:tcPr>
          <w:p w:rsidR="00CC4CB9" w:rsidRPr="00DE4BE0" w:rsidRDefault="00CC4CB9" w:rsidP="004C138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tcBorders>
              <w:right w:val="single" w:sz="4" w:space="0" w:color="auto"/>
            </w:tcBorders>
            <w:vAlign w:val="center"/>
          </w:tcPr>
          <w:p w:rsidR="00CC4CB9" w:rsidRPr="00786BBF" w:rsidRDefault="00CC4CB9" w:rsidP="004C138D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786BBF" w:rsidRDefault="00CC4CB9" w:rsidP="004C138D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786BBF" w:rsidRDefault="00CC4CB9" w:rsidP="004C138D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786BBF" w:rsidRDefault="00CC4CB9" w:rsidP="004C138D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786BBF" w:rsidRDefault="00CC4CB9" w:rsidP="004C138D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786BBF" w:rsidRDefault="00CC4CB9" w:rsidP="004C138D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786BBF" w:rsidRDefault="00CC4CB9" w:rsidP="004C138D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786BBF" w:rsidRDefault="00CC4CB9" w:rsidP="004C138D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CC4CB9" w:rsidRPr="00DE4BE0" w:rsidTr="004430BB">
        <w:trPr>
          <w:trHeight w:val="39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CB9" w:rsidRPr="00786BBF" w:rsidRDefault="00CC4CB9" w:rsidP="004C13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CC4CB9" w:rsidRPr="008B28A0" w:rsidTr="004430BB">
        <w:trPr>
          <w:trHeight w:val="508"/>
        </w:trPr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CC4CB9" w:rsidRPr="00786BBF" w:rsidRDefault="00CC4CB9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CB9" w:rsidRPr="00765417" w:rsidRDefault="00765417" w:rsidP="004C138D">
            <w:pPr>
              <w:jc w:val="center"/>
              <w:rPr>
                <w:sz w:val="24"/>
                <w:szCs w:val="24"/>
              </w:rPr>
            </w:pPr>
            <w:r w:rsidRPr="00765417">
              <w:rPr>
                <w:sz w:val="24"/>
                <w:szCs w:val="24"/>
              </w:rPr>
              <w:t>1329469</w:t>
            </w:r>
            <w:r w:rsidR="009D2E08" w:rsidRPr="00765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CC4CB9" w:rsidRPr="008B28A0" w:rsidRDefault="00446754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177218</w:t>
            </w:r>
            <w:r w:rsidR="0076541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134C6B" w:rsidRDefault="00765417" w:rsidP="004C138D">
            <w:pPr>
              <w:rPr>
                <w:bCs/>
                <w:sz w:val="20"/>
                <w:szCs w:val="20"/>
              </w:rPr>
            </w:pPr>
            <w:r w:rsidRPr="00134C6B">
              <w:rPr>
                <w:bCs/>
                <w:sz w:val="20"/>
                <w:szCs w:val="20"/>
              </w:rPr>
              <w:t xml:space="preserve"> </w:t>
            </w:r>
            <w:r w:rsidR="00134C6B" w:rsidRPr="00134C6B">
              <w:rPr>
                <w:bCs/>
                <w:sz w:val="20"/>
                <w:szCs w:val="20"/>
              </w:rPr>
              <w:t>13,33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446754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479938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8B28A0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36,1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446754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534580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134C6B" w:rsidRDefault="00134C6B" w:rsidP="004C138D">
            <w:pPr>
              <w:jc w:val="center"/>
              <w:rPr>
                <w:bCs/>
                <w:sz w:val="20"/>
                <w:szCs w:val="20"/>
              </w:rPr>
            </w:pPr>
            <w:r w:rsidRPr="00134C6B">
              <w:rPr>
                <w:bCs/>
                <w:sz w:val="20"/>
                <w:szCs w:val="20"/>
              </w:rPr>
              <w:t>40,21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446754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137733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8B28A0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10,36</w:t>
            </w:r>
          </w:p>
        </w:tc>
      </w:tr>
      <w:tr w:rsidR="00CC4CB9" w:rsidRPr="008B28A0" w:rsidTr="004430BB">
        <w:trPr>
          <w:trHeight w:val="508"/>
        </w:trPr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CC4CB9" w:rsidRDefault="00CC4CB9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CB9" w:rsidRPr="00765417" w:rsidRDefault="00765417" w:rsidP="004C138D">
            <w:pPr>
              <w:jc w:val="center"/>
              <w:rPr>
                <w:sz w:val="24"/>
                <w:szCs w:val="24"/>
              </w:rPr>
            </w:pPr>
            <w:r w:rsidRPr="00765417">
              <w:rPr>
                <w:sz w:val="24"/>
                <w:szCs w:val="24"/>
              </w:rPr>
              <w:t>28389</w:t>
            </w:r>
            <w:r w:rsidR="009D2E08" w:rsidRPr="00765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CC4CB9" w:rsidRPr="008B28A0" w:rsidRDefault="00446754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1922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8B28A0" w:rsidRDefault="00134C6B" w:rsidP="004C13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446754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8457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134C6B" w:rsidRDefault="00134C6B" w:rsidP="004C138D">
            <w:pPr>
              <w:jc w:val="center"/>
              <w:rPr>
                <w:bCs/>
                <w:sz w:val="20"/>
                <w:szCs w:val="20"/>
              </w:rPr>
            </w:pPr>
            <w:r w:rsidRPr="00134C6B">
              <w:rPr>
                <w:bCs/>
                <w:sz w:val="20"/>
                <w:szCs w:val="20"/>
              </w:rPr>
              <w:t>29,79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446754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13476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134C6B" w:rsidRDefault="00134C6B" w:rsidP="004C138D">
            <w:pPr>
              <w:jc w:val="center"/>
              <w:rPr>
                <w:bCs/>
                <w:sz w:val="20"/>
                <w:szCs w:val="20"/>
              </w:rPr>
            </w:pPr>
            <w:r w:rsidRPr="00134C6B">
              <w:rPr>
                <w:bCs/>
                <w:sz w:val="20"/>
                <w:szCs w:val="20"/>
              </w:rPr>
              <w:t>47,47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446754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4534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8B28A0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15,97</w:t>
            </w:r>
          </w:p>
        </w:tc>
      </w:tr>
      <w:tr w:rsidR="00CC4CB9" w:rsidRPr="008B28A0" w:rsidTr="004430BB">
        <w:trPr>
          <w:trHeight w:val="508"/>
        </w:trPr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CC4CB9" w:rsidRDefault="00CC4CB9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CB9" w:rsidRPr="00765417" w:rsidRDefault="00765417" w:rsidP="004C138D">
            <w:pPr>
              <w:jc w:val="center"/>
              <w:rPr>
                <w:sz w:val="24"/>
                <w:szCs w:val="24"/>
              </w:rPr>
            </w:pPr>
            <w:r w:rsidRPr="00765417">
              <w:rPr>
                <w:sz w:val="24"/>
                <w:szCs w:val="24"/>
              </w:rPr>
              <w:t>74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CC4CB9" w:rsidRPr="008B28A0" w:rsidRDefault="00765417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8B28A0" w:rsidRDefault="00765417" w:rsidP="004C13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765417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516DF1" w:rsidRDefault="00765417" w:rsidP="004C138D">
            <w:pPr>
              <w:jc w:val="center"/>
              <w:rPr>
                <w:bCs/>
                <w:sz w:val="20"/>
                <w:szCs w:val="20"/>
              </w:rPr>
            </w:pPr>
            <w:r w:rsidRPr="00516DF1">
              <w:rPr>
                <w:bCs/>
                <w:sz w:val="20"/>
                <w:szCs w:val="20"/>
              </w:rPr>
              <w:t>24,32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516DF1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8B28A0" w:rsidRDefault="00516DF1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516DF1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8B28A0" w:rsidRDefault="00516DF1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21,62</w:t>
            </w:r>
          </w:p>
        </w:tc>
      </w:tr>
      <w:tr w:rsidR="00CC4CB9" w:rsidRPr="008B28A0" w:rsidTr="004430BB">
        <w:trPr>
          <w:trHeight w:val="37"/>
        </w:trPr>
        <w:tc>
          <w:tcPr>
            <w:tcW w:w="729" w:type="pct"/>
            <w:vAlign w:val="center"/>
          </w:tcPr>
          <w:p w:rsidR="00CC4CB9" w:rsidRPr="00786BBF" w:rsidRDefault="009F104C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4CB9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CC4CB9" w:rsidRPr="00765417" w:rsidRDefault="00765417" w:rsidP="004C138D">
            <w:pPr>
              <w:jc w:val="center"/>
              <w:rPr>
                <w:sz w:val="24"/>
                <w:szCs w:val="24"/>
              </w:rPr>
            </w:pPr>
            <w:r w:rsidRPr="00765417">
              <w:rPr>
                <w:sz w:val="24"/>
                <w:szCs w:val="24"/>
              </w:rPr>
              <w:t>24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CC4CB9" w:rsidRPr="008B28A0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8B28A0" w:rsidRDefault="001E2A8A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1E2A8A" w:rsidRDefault="001E2A8A" w:rsidP="004C138D">
            <w:pPr>
              <w:jc w:val="center"/>
              <w:rPr>
                <w:bCs/>
                <w:sz w:val="20"/>
                <w:szCs w:val="20"/>
              </w:rPr>
            </w:pPr>
            <w:r w:rsidRPr="001E2A8A">
              <w:rPr>
                <w:bCs/>
                <w:sz w:val="20"/>
                <w:szCs w:val="20"/>
              </w:rPr>
              <w:t>16,66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8B28A0" w:rsidRDefault="001E2A8A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Pr="008B28A0" w:rsidRDefault="00134C6B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8B28A0" w:rsidRDefault="001E2A8A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16,66</w:t>
            </w:r>
          </w:p>
        </w:tc>
      </w:tr>
      <w:tr w:rsidR="00CC4CB9" w:rsidRPr="008B28A0" w:rsidTr="004430BB">
        <w:trPr>
          <w:trHeight w:val="37"/>
        </w:trPr>
        <w:tc>
          <w:tcPr>
            <w:tcW w:w="729" w:type="pct"/>
            <w:vAlign w:val="center"/>
          </w:tcPr>
          <w:p w:rsidR="00CC4CB9" w:rsidRPr="00786BBF" w:rsidRDefault="009F104C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4CB9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CC4CB9" w:rsidRDefault="00765417" w:rsidP="004C138D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22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CC4CB9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Default="001E2A8A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1E2A8A" w:rsidRDefault="001E2A8A" w:rsidP="004C138D">
            <w:pPr>
              <w:jc w:val="center"/>
              <w:rPr>
                <w:bCs/>
                <w:sz w:val="20"/>
                <w:szCs w:val="20"/>
              </w:rPr>
            </w:pPr>
            <w:r w:rsidRPr="001E2A8A">
              <w:rPr>
                <w:bCs/>
                <w:sz w:val="20"/>
                <w:szCs w:val="20"/>
              </w:rPr>
              <w:t>29,17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Default="001E2A8A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29,17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Default="00134C6B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Default="001E2A8A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33,33</w:t>
            </w:r>
          </w:p>
        </w:tc>
      </w:tr>
      <w:tr w:rsidR="00CC4CB9" w:rsidRPr="008B28A0" w:rsidTr="004430BB">
        <w:trPr>
          <w:trHeight w:val="37"/>
        </w:trPr>
        <w:tc>
          <w:tcPr>
            <w:tcW w:w="729" w:type="pct"/>
            <w:vAlign w:val="center"/>
          </w:tcPr>
          <w:p w:rsidR="00CC4CB9" w:rsidRDefault="009F104C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C4CB9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CC4CB9" w:rsidRDefault="00765417" w:rsidP="004C138D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CC4CB9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Default="001E2A8A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Pr="001E2A8A" w:rsidRDefault="001E2A8A" w:rsidP="004C138D">
            <w:pPr>
              <w:jc w:val="center"/>
              <w:rPr>
                <w:bCs/>
                <w:sz w:val="20"/>
                <w:szCs w:val="20"/>
              </w:rPr>
            </w:pPr>
            <w:r w:rsidRPr="001E2A8A">
              <w:rPr>
                <w:bCs/>
                <w:sz w:val="20"/>
                <w:szCs w:val="20"/>
              </w:rPr>
              <w:t>10,53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Default="00134C6B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Default="001E2A8A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63,16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CC4CB9" w:rsidRDefault="00134C6B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C4CB9" w:rsidRDefault="001E2A8A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21,05</w:t>
            </w:r>
          </w:p>
        </w:tc>
      </w:tr>
      <w:tr w:rsidR="009D2E08" w:rsidRPr="008B28A0" w:rsidTr="004430BB">
        <w:trPr>
          <w:trHeight w:val="37"/>
        </w:trPr>
        <w:tc>
          <w:tcPr>
            <w:tcW w:w="729" w:type="pct"/>
            <w:vAlign w:val="center"/>
          </w:tcPr>
          <w:p w:rsidR="009D2E08" w:rsidRDefault="009F104C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2E08">
              <w:rPr>
                <w:sz w:val="24"/>
                <w:szCs w:val="24"/>
              </w:rPr>
              <w:t xml:space="preserve"> Д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9D2E08" w:rsidRDefault="00765417" w:rsidP="004C138D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9D2E08" w:rsidRDefault="009F104C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Default="009F104C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Default="009F104C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Default="009F104C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Default="009F104C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Default="009F104C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Default="00134C6B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Default="009F104C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D2E08" w:rsidRPr="008B28A0" w:rsidTr="004430BB">
        <w:trPr>
          <w:trHeight w:val="37"/>
        </w:trPr>
        <w:tc>
          <w:tcPr>
            <w:tcW w:w="729" w:type="pct"/>
            <w:vAlign w:val="center"/>
          </w:tcPr>
          <w:p w:rsidR="009D2E08" w:rsidRDefault="009F104C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2E08">
              <w:rPr>
                <w:sz w:val="24"/>
                <w:szCs w:val="24"/>
              </w:rPr>
              <w:t xml:space="preserve"> Ф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9D2E08" w:rsidRDefault="00765417" w:rsidP="004C138D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9D2E08" w:rsidRDefault="009F104C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Default="009F104C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Default="009F104C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Default="009F104C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Default="009F104C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Default="009F104C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Default="00134C6B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Default="009F104C" w:rsidP="004C138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C4CB9" w:rsidRPr="00DE4BE0" w:rsidTr="004430BB">
        <w:trPr>
          <w:trHeight w:val="354"/>
        </w:trPr>
        <w:tc>
          <w:tcPr>
            <w:tcW w:w="5000" w:type="pct"/>
            <w:gridSpan w:val="11"/>
            <w:vAlign w:val="center"/>
          </w:tcPr>
          <w:p w:rsidR="00CC4CB9" w:rsidRPr="00466DA9" w:rsidRDefault="00CC4CB9" w:rsidP="004C138D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9D2E08" w:rsidRPr="00B32696" w:rsidTr="004430BB">
        <w:trPr>
          <w:trHeight w:val="354"/>
        </w:trPr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9D2E08" w:rsidRPr="00786BBF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95" w:type="pct"/>
            <w:vAlign w:val="center"/>
          </w:tcPr>
          <w:p w:rsidR="009D2E08" w:rsidRPr="00765417" w:rsidRDefault="009D2E08" w:rsidP="004C138D">
            <w:pPr>
              <w:jc w:val="center"/>
              <w:rPr>
                <w:sz w:val="24"/>
                <w:szCs w:val="24"/>
              </w:rPr>
            </w:pPr>
            <w:r w:rsidRPr="00765417">
              <w:rPr>
                <w:sz w:val="24"/>
                <w:szCs w:val="24"/>
              </w:rPr>
              <w:t>1526056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9D2E08" w:rsidRPr="002A09C2" w:rsidRDefault="00446754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94310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F81614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6,18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446754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440420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F81614" w:rsidRDefault="00F81614" w:rsidP="004C138D">
            <w:pPr>
              <w:jc w:val="center"/>
              <w:rPr>
                <w:color w:val="000000"/>
                <w:sz w:val="20"/>
                <w:szCs w:val="20"/>
              </w:rPr>
            </w:pPr>
            <w:r w:rsidRPr="00F81614">
              <w:rPr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446754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698323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F81614" w:rsidRDefault="00F81614" w:rsidP="004C138D">
            <w:pPr>
              <w:jc w:val="center"/>
              <w:rPr>
                <w:color w:val="000000"/>
                <w:sz w:val="20"/>
                <w:szCs w:val="20"/>
              </w:rPr>
            </w:pPr>
            <w:r w:rsidRPr="00F81614">
              <w:rPr>
                <w:color w:val="000000"/>
                <w:sz w:val="20"/>
                <w:szCs w:val="20"/>
              </w:rPr>
              <w:t>45,76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446754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293003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F81614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9D2E08" w:rsidRPr="00B32696" w:rsidTr="004430BB">
        <w:trPr>
          <w:trHeight w:val="354"/>
        </w:trPr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9D2E08" w:rsidRDefault="009D2E08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595" w:type="pct"/>
            <w:vAlign w:val="center"/>
          </w:tcPr>
          <w:p w:rsidR="009D2E08" w:rsidRPr="00765417" w:rsidRDefault="009D2E08" w:rsidP="004C138D">
            <w:pPr>
              <w:jc w:val="center"/>
              <w:rPr>
                <w:sz w:val="24"/>
                <w:szCs w:val="24"/>
              </w:rPr>
            </w:pPr>
            <w:r w:rsidRPr="00765417">
              <w:rPr>
                <w:sz w:val="24"/>
                <w:szCs w:val="24"/>
              </w:rPr>
              <w:t>32168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9D2E08" w:rsidRPr="002A09C2" w:rsidRDefault="00446754" w:rsidP="001E2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1E2A8A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F81614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2,98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1E2A8A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8560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F81614" w:rsidRDefault="00F81614" w:rsidP="004C138D">
            <w:pPr>
              <w:jc w:val="center"/>
              <w:rPr>
                <w:color w:val="000000"/>
                <w:sz w:val="20"/>
                <w:szCs w:val="20"/>
              </w:rPr>
            </w:pPr>
            <w:r w:rsidRPr="00F81614">
              <w:rPr>
                <w:color w:val="000000"/>
                <w:sz w:val="20"/>
                <w:szCs w:val="20"/>
              </w:rPr>
              <w:t>26,61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1E2A8A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F81614" w:rsidRDefault="00F81614" w:rsidP="004C138D">
            <w:pPr>
              <w:jc w:val="center"/>
              <w:rPr>
                <w:color w:val="000000"/>
                <w:sz w:val="20"/>
                <w:szCs w:val="20"/>
              </w:rPr>
            </w:pPr>
            <w:r w:rsidRPr="00F81614">
              <w:rPr>
                <w:color w:val="000000"/>
                <w:sz w:val="20"/>
                <w:szCs w:val="20"/>
              </w:rPr>
              <w:t>49,17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1E2A8A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6832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F81614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21,24</w:t>
            </w:r>
          </w:p>
        </w:tc>
      </w:tr>
      <w:tr w:rsidR="009D2E08" w:rsidRPr="00B32696" w:rsidTr="004430BB">
        <w:trPr>
          <w:trHeight w:val="354"/>
        </w:trPr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9D2E08" w:rsidRDefault="009D2E08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595" w:type="pct"/>
            <w:vAlign w:val="center"/>
          </w:tcPr>
          <w:p w:rsidR="009D2E08" w:rsidRPr="00466DA9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9D2E08" w:rsidRPr="002A09C2" w:rsidRDefault="00516DF1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516DF1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2,63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516DF1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516DF1" w:rsidRDefault="00516DF1" w:rsidP="004C138D">
            <w:pPr>
              <w:jc w:val="center"/>
              <w:rPr>
                <w:color w:val="000000"/>
                <w:sz w:val="20"/>
                <w:szCs w:val="20"/>
              </w:rPr>
            </w:pPr>
            <w:r w:rsidRPr="00516DF1">
              <w:rPr>
                <w:color w:val="000000"/>
                <w:sz w:val="20"/>
                <w:szCs w:val="20"/>
              </w:rPr>
              <w:t>35,53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516DF1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516DF1" w:rsidRDefault="00516DF1" w:rsidP="004C138D">
            <w:pPr>
              <w:jc w:val="center"/>
              <w:rPr>
                <w:color w:val="000000"/>
                <w:sz w:val="20"/>
                <w:szCs w:val="20"/>
              </w:rPr>
            </w:pPr>
            <w:r w:rsidRPr="00516DF1">
              <w:rPr>
                <w:color w:val="000000"/>
                <w:sz w:val="20"/>
                <w:szCs w:val="20"/>
              </w:rPr>
              <w:t>44,74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516DF1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516DF1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17,11</w:t>
            </w:r>
          </w:p>
        </w:tc>
      </w:tr>
      <w:tr w:rsidR="009D2E08" w:rsidRPr="00B32696" w:rsidTr="004430BB">
        <w:trPr>
          <w:trHeight w:val="354"/>
        </w:trPr>
        <w:tc>
          <w:tcPr>
            <w:tcW w:w="729" w:type="pct"/>
            <w:vAlign w:val="center"/>
          </w:tcPr>
          <w:p w:rsidR="009D2E08" w:rsidRPr="00786BBF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595" w:type="pct"/>
            <w:vAlign w:val="center"/>
          </w:tcPr>
          <w:p w:rsidR="009D2E08" w:rsidRPr="00466DA9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9D2E08" w:rsidRPr="002A09C2" w:rsidRDefault="00FC3302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9F104C" w:rsidRDefault="009F104C" w:rsidP="004C138D">
            <w:pPr>
              <w:jc w:val="center"/>
              <w:rPr>
                <w:color w:val="000000"/>
                <w:sz w:val="20"/>
                <w:szCs w:val="20"/>
              </w:rPr>
            </w:pPr>
            <w:r w:rsidRPr="009F104C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9F104C" w:rsidRDefault="009F104C" w:rsidP="004C138D">
            <w:pPr>
              <w:jc w:val="center"/>
              <w:rPr>
                <w:color w:val="000000"/>
                <w:sz w:val="20"/>
                <w:szCs w:val="20"/>
              </w:rPr>
            </w:pPr>
            <w:r w:rsidRPr="009F104C">
              <w:rPr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</w:tr>
      <w:tr w:rsidR="009D2E08" w:rsidRPr="00B32696" w:rsidTr="004430BB">
        <w:trPr>
          <w:trHeight w:val="354"/>
        </w:trPr>
        <w:tc>
          <w:tcPr>
            <w:tcW w:w="729" w:type="pct"/>
            <w:vAlign w:val="center"/>
          </w:tcPr>
          <w:p w:rsidR="009D2E08" w:rsidRPr="00786BBF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595" w:type="pct"/>
            <w:vAlign w:val="center"/>
          </w:tcPr>
          <w:p w:rsidR="009D2E08" w:rsidRPr="00466DA9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9D2E08" w:rsidRPr="002A09C2" w:rsidRDefault="00FC3302" w:rsidP="004C13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9F104C" w:rsidRDefault="009F104C" w:rsidP="004C138D">
            <w:pPr>
              <w:jc w:val="center"/>
              <w:rPr>
                <w:color w:val="000000"/>
                <w:sz w:val="20"/>
                <w:szCs w:val="20"/>
              </w:rPr>
            </w:pPr>
            <w:r w:rsidRPr="009F104C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9F104C" w:rsidRDefault="009F104C" w:rsidP="004C138D">
            <w:pPr>
              <w:jc w:val="center"/>
              <w:rPr>
                <w:color w:val="000000"/>
                <w:sz w:val="20"/>
                <w:szCs w:val="20"/>
              </w:rPr>
            </w:pPr>
            <w:r w:rsidRPr="009F104C">
              <w:rPr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39,13</w:t>
            </w:r>
          </w:p>
        </w:tc>
      </w:tr>
      <w:tr w:rsidR="009D2E08" w:rsidRPr="00DE4BE0" w:rsidTr="004430BB">
        <w:trPr>
          <w:trHeight w:val="371"/>
        </w:trPr>
        <w:tc>
          <w:tcPr>
            <w:tcW w:w="729" w:type="pct"/>
            <w:vAlign w:val="center"/>
          </w:tcPr>
          <w:p w:rsidR="009D2E08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595" w:type="pct"/>
            <w:vAlign w:val="center"/>
          </w:tcPr>
          <w:p w:rsidR="009D2E08" w:rsidRPr="00B32696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9F104C" w:rsidRDefault="009F104C" w:rsidP="004C138D">
            <w:pPr>
              <w:jc w:val="center"/>
              <w:rPr>
                <w:sz w:val="20"/>
                <w:szCs w:val="20"/>
              </w:rPr>
            </w:pPr>
            <w:r w:rsidRPr="009F104C">
              <w:rPr>
                <w:sz w:val="20"/>
                <w:szCs w:val="20"/>
              </w:rPr>
              <w:t>54,55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E08" w:rsidRPr="00DE4BE0" w:rsidTr="004430BB">
        <w:trPr>
          <w:trHeight w:val="371"/>
        </w:trPr>
        <w:tc>
          <w:tcPr>
            <w:tcW w:w="729" w:type="pct"/>
            <w:vAlign w:val="center"/>
          </w:tcPr>
          <w:p w:rsidR="009D2E08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</w:p>
        </w:tc>
        <w:tc>
          <w:tcPr>
            <w:tcW w:w="595" w:type="pct"/>
            <w:vAlign w:val="center"/>
          </w:tcPr>
          <w:p w:rsidR="009D2E08" w:rsidRPr="00B32696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9F104C" w:rsidRDefault="009F104C" w:rsidP="004C138D">
            <w:pPr>
              <w:jc w:val="center"/>
              <w:rPr>
                <w:sz w:val="20"/>
                <w:szCs w:val="20"/>
              </w:rPr>
            </w:pPr>
            <w:r w:rsidRPr="009F104C">
              <w:rPr>
                <w:sz w:val="20"/>
                <w:szCs w:val="20"/>
              </w:rPr>
              <w:t>56,25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E08" w:rsidRPr="00DE4BE0" w:rsidTr="004430BB">
        <w:trPr>
          <w:trHeight w:val="371"/>
        </w:trPr>
        <w:tc>
          <w:tcPr>
            <w:tcW w:w="729" w:type="pct"/>
            <w:vAlign w:val="center"/>
          </w:tcPr>
          <w:p w:rsidR="009D2E08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</w:t>
            </w:r>
          </w:p>
        </w:tc>
        <w:tc>
          <w:tcPr>
            <w:tcW w:w="595" w:type="pct"/>
            <w:vAlign w:val="center"/>
          </w:tcPr>
          <w:p w:rsidR="009D2E08" w:rsidRPr="00B32696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9F104C" w:rsidRDefault="009F104C" w:rsidP="004C138D">
            <w:pPr>
              <w:jc w:val="center"/>
              <w:rPr>
                <w:sz w:val="20"/>
                <w:szCs w:val="20"/>
              </w:rPr>
            </w:pPr>
            <w:r w:rsidRPr="009F104C">
              <w:rPr>
                <w:sz w:val="20"/>
                <w:szCs w:val="20"/>
              </w:rPr>
              <w:t>66,67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E08" w:rsidRPr="00DE4BE0" w:rsidTr="004430BB">
        <w:trPr>
          <w:trHeight w:val="371"/>
        </w:trPr>
        <w:tc>
          <w:tcPr>
            <w:tcW w:w="729" w:type="pct"/>
            <w:vAlign w:val="center"/>
          </w:tcPr>
          <w:p w:rsidR="009D2E08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</w:t>
            </w:r>
          </w:p>
        </w:tc>
        <w:tc>
          <w:tcPr>
            <w:tcW w:w="595" w:type="pct"/>
            <w:vAlign w:val="center"/>
          </w:tcPr>
          <w:p w:rsidR="009D2E08" w:rsidRPr="00B32696" w:rsidRDefault="009D2E08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B32696" w:rsidRDefault="00FC3302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B32696" w:rsidRDefault="009F104C" w:rsidP="004C138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CC4CB9" w:rsidRDefault="00CC4CB9" w:rsidP="00CC4CB9">
      <w:pPr>
        <w:pStyle w:val="a7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996744" w:rsidRDefault="00CC4CB9" w:rsidP="00CC4CB9">
      <w:pPr>
        <w:pStyle w:val="a7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Наибольшая доля обуча</w:t>
      </w:r>
      <w:r w:rsidR="006C6649">
        <w:rPr>
          <w:sz w:val="28"/>
          <w:szCs w:val="28"/>
        </w:rPr>
        <w:t>ющихся школы получили отметку «4</w:t>
      </w:r>
      <w:r>
        <w:rPr>
          <w:sz w:val="28"/>
          <w:szCs w:val="28"/>
        </w:rPr>
        <w:t xml:space="preserve">». </w:t>
      </w:r>
      <w:r w:rsidR="006C6649" w:rsidRPr="00996744">
        <w:rPr>
          <w:sz w:val="28"/>
          <w:szCs w:val="28"/>
        </w:rPr>
        <w:t xml:space="preserve">Это </w:t>
      </w:r>
      <w:r w:rsidRPr="00996744">
        <w:rPr>
          <w:sz w:val="28"/>
          <w:szCs w:val="28"/>
        </w:rPr>
        <w:t xml:space="preserve"> </w:t>
      </w:r>
      <w:r w:rsidR="0096515B" w:rsidRPr="00996744">
        <w:rPr>
          <w:sz w:val="28"/>
          <w:szCs w:val="28"/>
        </w:rPr>
        <w:t xml:space="preserve">на 4,4% ниже </w:t>
      </w:r>
      <w:r w:rsidRPr="00996744">
        <w:rPr>
          <w:sz w:val="28"/>
          <w:szCs w:val="28"/>
        </w:rPr>
        <w:t>результат</w:t>
      </w:r>
      <w:r w:rsidR="0096515B" w:rsidRPr="00996744">
        <w:rPr>
          <w:sz w:val="28"/>
          <w:szCs w:val="28"/>
        </w:rPr>
        <w:t>ов</w:t>
      </w:r>
      <w:r w:rsidRPr="00996744">
        <w:rPr>
          <w:sz w:val="28"/>
          <w:szCs w:val="28"/>
        </w:rPr>
        <w:t xml:space="preserve"> по СО и </w:t>
      </w:r>
      <w:r w:rsidR="00996744" w:rsidRPr="00996744">
        <w:rPr>
          <w:sz w:val="28"/>
          <w:szCs w:val="28"/>
        </w:rPr>
        <w:t xml:space="preserve">на 1,02% ниже результатов по </w:t>
      </w:r>
      <w:r w:rsidRPr="00996744">
        <w:rPr>
          <w:sz w:val="28"/>
          <w:szCs w:val="28"/>
        </w:rPr>
        <w:t>РФ.</w:t>
      </w:r>
      <w:r>
        <w:rPr>
          <w:b/>
          <w:i/>
          <w:sz w:val="28"/>
          <w:szCs w:val="28"/>
        </w:rPr>
        <w:t xml:space="preserve"> </w:t>
      </w:r>
    </w:p>
    <w:p w:rsidR="00D21E76" w:rsidRDefault="001D0D3D" w:rsidP="005D0D9C">
      <w:pPr>
        <w:pStyle w:val="a7"/>
        <w:spacing w:before="0" w:beforeAutospacing="0" w:after="0" w:afterAutospacing="0" w:line="360" w:lineRule="auto"/>
        <w:ind w:right="-1" w:firstLine="709"/>
        <w:jc w:val="both"/>
        <w:rPr>
          <w:i/>
          <w:szCs w:val="28"/>
        </w:rPr>
      </w:pPr>
      <w:r w:rsidRPr="005D0D9C">
        <w:rPr>
          <w:sz w:val="28"/>
          <w:szCs w:val="28"/>
        </w:rPr>
        <w:t>Оценку «2» получили обучающиеся 4 Ф (50%</w:t>
      </w:r>
      <w:r w:rsidR="004430BB" w:rsidRPr="005D0D9C">
        <w:rPr>
          <w:sz w:val="28"/>
          <w:szCs w:val="28"/>
        </w:rPr>
        <w:t>-1 человек</w:t>
      </w:r>
      <w:r w:rsidRPr="005D0D9C">
        <w:rPr>
          <w:sz w:val="28"/>
          <w:szCs w:val="28"/>
        </w:rPr>
        <w:t>) и обучающиеся 4 А (4,76%).</w:t>
      </w:r>
      <w:r w:rsidR="001915A7" w:rsidRPr="005D0D9C">
        <w:rPr>
          <w:sz w:val="28"/>
          <w:szCs w:val="28"/>
        </w:rPr>
        <w:t xml:space="preserve"> </w:t>
      </w:r>
      <w:r w:rsidR="005D0D9C" w:rsidRPr="005D0D9C">
        <w:rPr>
          <w:sz w:val="28"/>
          <w:szCs w:val="28"/>
        </w:rPr>
        <w:t xml:space="preserve">Учителя систематически повышают квалификацию. </w:t>
      </w:r>
    </w:p>
    <w:p w:rsidR="00CC4CB9" w:rsidRPr="00246409" w:rsidRDefault="00CC4CB9" w:rsidP="00CC4CB9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 w:rsidRPr="00246409">
        <w:rPr>
          <w:i/>
          <w:sz w:val="24"/>
          <w:szCs w:val="28"/>
        </w:rPr>
        <w:t>Таблица 2.1.</w:t>
      </w:r>
      <w:r>
        <w:rPr>
          <w:i/>
          <w:sz w:val="24"/>
          <w:szCs w:val="28"/>
        </w:rPr>
        <w:t>4</w:t>
      </w:r>
    </w:p>
    <w:p w:rsidR="00CC4CB9" w:rsidRPr="00246409" w:rsidRDefault="00CC4CB9" w:rsidP="00CC4CB9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обучения </w:t>
      </w:r>
    </w:p>
    <w:p w:rsidR="00CC4CB9" w:rsidRDefault="00CC4CB9" w:rsidP="00CC4CB9">
      <w:pPr>
        <w:tabs>
          <w:tab w:val="left" w:pos="3525"/>
        </w:tabs>
        <w:ind w:firstLine="709"/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 xml:space="preserve">по русскому языку обучающихся </w:t>
      </w:r>
      <w:r>
        <w:rPr>
          <w:i/>
          <w:sz w:val="28"/>
          <w:szCs w:val="28"/>
        </w:rPr>
        <w:t>4</w:t>
      </w:r>
      <w:r w:rsidRPr="00246409">
        <w:rPr>
          <w:i/>
          <w:sz w:val="28"/>
          <w:szCs w:val="28"/>
        </w:rPr>
        <w:t xml:space="preserve"> классов </w:t>
      </w:r>
    </w:p>
    <w:p w:rsidR="00CC4CB9" w:rsidRDefault="00CC4CB9" w:rsidP="00CC4CB9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tbl>
      <w:tblPr>
        <w:tblStyle w:val="a8"/>
        <w:tblW w:w="10031" w:type="dxa"/>
        <w:tblInd w:w="675" w:type="dxa"/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0B6DF9" w:rsidTr="005D0D9C">
        <w:tc>
          <w:tcPr>
            <w:tcW w:w="2943" w:type="dxa"/>
            <w:vAlign w:val="center"/>
          </w:tcPr>
          <w:p w:rsidR="000B6DF9" w:rsidRPr="00B67426" w:rsidRDefault="000B6DF9" w:rsidP="004C138D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Align w:val="center"/>
          </w:tcPr>
          <w:p w:rsidR="000B6DF9" w:rsidRDefault="000B6DF9" w:rsidP="004C138D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0B6DF9" w:rsidRDefault="000B6DF9" w:rsidP="004C1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0B6DF9" w:rsidRPr="00B67426" w:rsidRDefault="000B6DF9" w:rsidP="004C138D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Align w:val="center"/>
          </w:tcPr>
          <w:p w:rsidR="000B6DF9" w:rsidRPr="00B67426" w:rsidRDefault="000B6DF9" w:rsidP="004C138D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0B6DF9" w:rsidTr="005D0D9C">
        <w:tc>
          <w:tcPr>
            <w:tcW w:w="2943" w:type="dxa"/>
            <w:vAlign w:val="center"/>
          </w:tcPr>
          <w:p w:rsidR="000B6DF9" w:rsidRPr="00B67426" w:rsidRDefault="000B6DF9" w:rsidP="004C13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vAlign w:val="center"/>
          </w:tcPr>
          <w:p w:rsidR="000B6DF9" w:rsidRPr="00FF6E48" w:rsidRDefault="00FF6E48" w:rsidP="00FF6E48">
            <w:pPr>
              <w:jc w:val="center"/>
              <w:rPr>
                <w:color w:val="000000"/>
                <w:sz w:val="24"/>
                <w:szCs w:val="24"/>
              </w:rPr>
            </w:pPr>
            <w:r w:rsidRPr="00FF6E48"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3544" w:type="dxa"/>
            <w:vAlign w:val="center"/>
          </w:tcPr>
          <w:p w:rsidR="000B6DF9" w:rsidRPr="00FF6E48" w:rsidRDefault="007817D9" w:rsidP="004C13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0B6DF9" w:rsidTr="005D0D9C">
        <w:tc>
          <w:tcPr>
            <w:tcW w:w="2943" w:type="dxa"/>
            <w:vAlign w:val="center"/>
          </w:tcPr>
          <w:p w:rsidR="000B6DF9" w:rsidRPr="00B67426" w:rsidRDefault="000B6DF9" w:rsidP="004C13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</w:tcPr>
          <w:p w:rsidR="000B6DF9" w:rsidRPr="00FF6E48" w:rsidRDefault="00FF6E48" w:rsidP="00FF6E48">
            <w:pPr>
              <w:tabs>
                <w:tab w:val="left" w:pos="352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F6E48">
              <w:rPr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0B6DF9" w:rsidRPr="00FF6E48" w:rsidRDefault="007817D9" w:rsidP="00CC4CB9">
            <w:pPr>
              <w:tabs>
                <w:tab w:val="left" w:pos="352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0B6DF9" w:rsidTr="005D0D9C">
        <w:tc>
          <w:tcPr>
            <w:tcW w:w="2943" w:type="dxa"/>
            <w:vAlign w:val="center"/>
          </w:tcPr>
          <w:p w:rsidR="000B6DF9" w:rsidRPr="00B67426" w:rsidRDefault="000B6DF9" w:rsidP="004C13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 СОШ с. Шигоны</w:t>
            </w:r>
          </w:p>
        </w:tc>
        <w:tc>
          <w:tcPr>
            <w:tcW w:w="3544" w:type="dxa"/>
          </w:tcPr>
          <w:p w:rsidR="000B6DF9" w:rsidRPr="00FF6E48" w:rsidRDefault="00FF6E48" w:rsidP="00FF6E48">
            <w:pPr>
              <w:tabs>
                <w:tab w:val="left" w:pos="352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F6E48">
              <w:rPr>
                <w:sz w:val="24"/>
                <w:szCs w:val="24"/>
              </w:rPr>
              <w:t>97,4</w:t>
            </w:r>
          </w:p>
        </w:tc>
        <w:tc>
          <w:tcPr>
            <w:tcW w:w="3544" w:type="dxa"/>
          </w:tcPr>
          <w:p w:rsidR="000B6DF9" w:rsidRPr="00FF6E48" w:rsidRDefault="007817D9" w:rsidP="00CC4CB9">
            <w:pPr>
              <w:tabs>
                <w:tab w:val="left" w:pos="352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0B6DF9" w:rsidTr="005D0D9C">
        <w:tc>
          <w:tcPr>
            <w:tcW w:w="2943" w:type="dxa"/>
            <w:vAlign w:val="center"/>
          </w:tcPr>
          <w:p w:rsidR="000B6DF9" w:rsidRPr="00B67426" w:rsidRDefault="000B6DF9" w:rsidP="004C13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А</w:t>
            </w:r>
          </w:p>
        </w:tc>
        <w:tc>
          <w:tcPr>
            <w:tcW w:w="3544" w:type="dxa"/>
          </w:tcPr>
          <w:p w:rsidR="000B6DF9" w:rsidRPr="00FF6E48" w:rsidRDefault="00FF6E48" w:rsidP="00FF6E48">
            <w:pPr>
              <w:tabs>
                <w:tab w:val="left" w:pos="352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F6E48">
              <w:rPr>
                <w:sz w:val="24"/>
                <w:szCs w:val="24"/>
              </w:rPr>
              <w:t>95,2</w:t>
            </w:r>
          </w:p>
        </w:tc>
        <w:tc>
          <w:tcPr>
            <w:tcW w:w="3544" w:type="dxa"/>
          </w:tcPr>
          <w:p w:rsidR="000B6DF9" w:rsidRPr="00FF6E48" w:rsidRDefault="007817D9" w:rsidP="00CC4CB9">
            <w:pPr>
              <w:tabs>
                <w:tab w:val="left" w:pos="352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0B6DF9" w:rsidTr="005D0D9C">
        <w:tc>
          <w:tcPr>
            <w:tcW w:w="2943" w:type="dxa"/>
            <w:vAlign w:val="center"/>
          </w:tcPr>
          <w:p w:rsidR="000B6DF9" w:rsidRPr="00B67426" w:rsidRDefault="000B6DF9" w:rsidP="004C13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Б</w:t>
            </w:r>
          </w:p>
        </w:tc>
        <w:tc>
          <w:tcPr>
            <w:tcW w:w="3544" w:type="dxa"/>
          </w:tcPr>
          <w:p w:rsidR="000B6DF9" w:rsidRPr="00FF6E48" w:rsidRDefault="00FF6E48" w:rsidP="00FF6E48">
            <w:pPr>
              <w:tabs>
                <w:tab w:val="left" w:pos="352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F6E48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0B6DF9" w:rsidRPr="00FF6E48" w:rsidRDefault="007817D9" w:rsidP="00CC4CB9">
            <w:pPr>
              <w:tabs>
                <w:tab w:val="left" w:pos="352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0B6DF9" w:rsidTr="005D0D9C">
        <w:tc>
          <w:tcPr>
            <w:tcW w:w="2943" w:type="dxa"/>
            <w:vAlign w:val="center"/>
          </w:tcPr>
          <w:p w:rsidR="000B6DF9" w:rsidRPr="00B67426" w:rsidRDefault="000B6DF9" w:rsidP="004C13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В</w:t>
            </w:r>
          </w:p>
        </w:tc>
        <w:tc>
          <w:tcPr>
            <w:tcW w:w="3544" w:type="dxa"/>
          </w:tcPr>
          <w:p w:rsidR="000B6DF9" w:rsidRPr="00FF6E48" w:rsidRDefault="00FF6E48" w:rsidP="00FF6E48">
            <w:pPr>
              <w:tabs>
                <w:tab w:val="left" w:pos="352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F6E48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0B6DF9" w:rsidRPr="00FF6E48" w:rsidRDefault="007817D9" w:rsidP="00CC4CB9">
            <w:pPr>
              <w:tabs>
                <w:tab w:val="left" w:pos="352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0B6DF9" w:rsidTr="005D0D9C">
        <w:tc>
          <w:tcPr>
            <w:tcW w:w="2943" w:type="dxa"/>
          </w:tcPr>
          <w:p w:rsidR="000B6DF9" w:rsidRPr="000B6DF9" w:rsidRDefault="000B6DF9" w:rsidP="000B6DF9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0B6D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544" w:type="dxa"/>
          </w:tcPr>
          <w:p w:rsidR="000B6DF9" w:rsidRPr="00FF6E48" w:rsidRDefault="00FF6E48" w:rsidP="00FF6E48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FF6E48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0B6DF9" w:rsidRPr="00FF6E48" w:rsidRDefault="007817D9" w:rsidP="000B6DF9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0B6DF9" w:rsidTr="005D0D9C">
        <w:tc>
          <w:tcPr>
            <w:tcW w:w="2943" w:type="dxa"/>
          </w:tcPr>
          <w:p w:rsidR="000B6DF9" w:rsidRPr="000B6DF9" w:rsidRDefault="000B6DF9" w:rsidP="000B6DF9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0B6DF9">
              <w:rPr>
                <w:sz w:val="24"/>
                <w:szCs w:val="24"/>
              </w:rPr>
              <w:t>4 Д</w:t>
            </w:r>
          </w:p>
        </w:tc>
        <w:tc>
          <w:tcPr>
            <w:tcW w:w="3544" w:type="dxa"/>
          </w:tcPr>
          <w:p w:rsidR="000B6DF9" w:rsidRPr="00FF6E48" w:rsidRDefault="00FF6E48" w:rsidP="00FF6E48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FF6E48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0B6DF9" w:rsidRPr="00FF6E48" w:rsidRDefault="007817D9" w:rsidP="000B6DF9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0B6DF9" w:rsidTr="005D0D9C">
        <w:tc>
          <w:tcPr>
            <w:tcW w:w="2943" w:type="dxa"/>
          </w:tcPr>
          <w:p w:rsidR="000B6DF9" w:rsidRPr="000B6DF9" w:rsidRDefault="000B6DF9" w:rsidP="000B6DF9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0B6DF9">
              <w:rPr>
                <w:sz w:val="24"/>
                <w:szCs w:val="24"/>
              </w:rPr>
              <w:t>4 Ф</w:t>
            </w:r>
          </w:p>
        </w:tc>
        <w:tc>
          <w:tcPr>
            <w:tcW w:w="3544" w:type="dxa"/>
          </w:tcPr>
          <w:p w:rsidR="000B6DF9" w:rsidRPr="00FF6E48" w:rsidRDefault="00FF6E48" w:rsidP="00FF6E48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FF6E48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0B6DF9" w:rsidRPr="00FF6E48" w:rsidRDefault="007817D9" w:rsidP="000B6DF9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0B6DF9" w:rsidRPr="0063692F" w:rsidRDefault="000B6DF9" w:rsidP="00CC4CB9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CC4CB9" w:rsidRDefault="00CC4CB9" w:rsidP="00CC4CB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 w:rsidR="007D7A4B">
        <w:rPr>
          <w:sz w:val="28"/>
          <w:szCs w:val="28"/>
        </w:rPr>
        <w:t>61,8</w:t>
      </w:r>
      <w:r>
        <w:rPr>
          <w:sz w:val="28"/>
          <w:szCs w:val="28"/>
        </w:rPr>
        <w:t>%</w:t>
      </w:r>
      <w:r w:rsidRPr="00C70DAC">
        <w:rPr>
          <w:sz w:val="28"/>
          <w:szCs w:val="28"/>
        </w:rPr>
        <w:t xml:space="preserve"> обучающихся, что на </w:t>
      </w:r>
      <w:r w:rsidR="007D7A4B">
        <w:rPr>
          <w:sz w:val="28"/>
          <w:szCs w:val="28"/>
        </w:rPr>
        <w:t>8,6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 xml:space="preserve">% </w:t>
      </w:r>
      <w:r w:rsidR="007D7A4B">
        <w:rPr>
          <w:b/>
          <w:sz w:val="28"/>
          <w:szCs w:val="28"/>
        </w:rPr>
        <w:t xml:space="preserve"> </w:t>
      </w:r>
      <w:r w:rsidRPr="007D7A4B">
        <w:rPr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 w:rsidR="007D7A4B">
        <w:rPr>
          <w:sz w:val="28"/>
          <w:szCs w:val="28"/>
        </w:rPr>
        <w:t>ателя по Самарской области (70,4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и на </w:t>
      </w:r>
      <w:r w:rsidR="007D7A4B">
        <w:rPr>
          <w:sz w:val="28"/>
          <w:szCs w:val="28"/>
        </w:rPr>
        <w:t>3,1</w:t>
      </w:r>
      <w:r>
        <w:rPr>
          <w:sz w:val="28"/>
          <w:szCs w:val="28"/>
        </w:rPr>
        <w:t xml:space="preserve">% </w:t>
      </w:r>
      <w:r w:rsidR="007D7A4B">
        <w:rPr>
          <w:b/>
          <w:sz w:val="28"/>
          <w:szCs w:val="28"/>
        </w:rPr>
        <w:t xml:space="preserve"> </w:t>
      </w:r>
      <w:r w:rsidRPr="007D7A4B">
        <w:rPr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 w:rsidR="007D7A4B">
        <w:rPr>
          <w:sz w:val="28"/>
          <w:szCs w:val="28"/>
        </w:rPr>
        <w:t>ателя по Российской Федерации (64,9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CC4CB9" w:rsidRDefault="00CC4CB9" w:rsidP="00CC4CB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Наиболее успешно с ВПР по русскому языку справились ученики 4 Б</w:t>
      </w:r>
      <w:r w:rsidR="007D7A4B">
        <w:rPr>
          <w:sz w:val="28"/>
          <w:szCs w:val="28"/>
        </w:rPr>
        <w:t xml:space="preserve"> класса </w:t>
      </w:r>
      <w:r w:rsidR="007D7A4B">
        <w:rPr>
          <w:sz w:val="28"/>
          <w:szCs w:val="28"/>
        </w:rPr>
        <w:lastRenderedPageBreak/>
        <w:t>(82,6</w:t>
      </w:r>
      <w:r>
        <w:rPr>
          <w:sz w:val="28"/>
          <w:szCs w:val="28"/>
        </w:rPr>
        <w:t xml:space="preserve"> %</w:t>
      </w:r>
      <w:r w:rsidRPr="005647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выполнили работу на отметку «4» и «5»).</w:t>
      </w:r>
    </w:p>
    <w:p w:rsidR="00CC4CB9" w:rsidRDefault="00CC4CB9" w:rsidP="00CC4CB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участников, получивших по ВПР по русскому языку о</w:t>
      </w:r>
      <w:r w:rsidR="001D0D3D">
        <w:rPr>
          <w:sz w:val="28"/>
          <w:szCs w:val="28"/>
        </w:rPr>
        <w:t xml:space="preserve">тметку «2», зафиксирована в 4 А и в 4 </w:t>
      </w:r>
      <w:r>
        <w:rPr>
          <w:sz w:val="28"/>
          <w:szCs w:val="28"/>
        </w:rPr>
        <w:t xml:space="preserve"> </w:t>
      </w:r>
      <w:r w:rsidR="006C6649">
        <w:rPr>
          <w:sz w:val="28"/>
          <w:szCs w:val="28"/>
        </w:rPr>
        <w:t>Ф</w:t>
      </w:r>
      <w:r>
        <w:rPr>
          <w:sz w:val="28"/>
          <w:szCs w:val="28"/>
        </w:rPr>
        <w:t xml:space="preserve"> класс</w:t>
      </w:r>
      <w:r w:rsidR="006C6649">
        <w:rPr>
          <w:sz w:val="28"/>
          <w:szCs w:val="28"/>
        </w:rPr>
        <w:t>ах</w:t>
      </w:r>
      <w:r w:rsidR="007D7A4B">
        <w:rPr>
          <w:sz w:val="28"/>
          <w:szCs w:val="28"/>
        </w:rPr>
        <w:t xml:space="preserve"> (2,63</w:t>
      </w:r>
      <w:r>
        <w:rPr>
          <w:sz w:val="28"/>
          <w:szCs w:val="28"/>
        </w:rPr>
        <w:t xml:space="preserve">%). </w:t>
      </w:r>
      <w:r w:rsidRPr="00235A98">
        <w:rPr>
          <w:sz w:val="28"/>
          <w:szCs w:val="28"/>
        </w:rPr>
        <w:t xml:space="preserve"> </w:t>
      </w:r>
    </w:p>
    <w:p w:rsidR="00CC4CB9" w:rsidRDefault="00CC4CB9" w:rsidP="00CC4CB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841A2">
        <w:rPr>
          <w:sz w:val="28"/>
          <w:szCs w:val="28"/>
          <w:lang w:eastAsia="ru-RU"/>
        </w:rPr>
        <w:t xml:space="preserve">Наибольшая доля участников, получивших по ВПР по </w:t>
      </w:r>
      <w:r>
        <w:rPr>
          <w:sz w:val="28"/>
          <w:szCs w:val="28"/>
          <w:lang w:eastAsia="ru-RU"/>
        </w:rPr>
        <w:t>русскому языку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отметку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841A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обучаются в 4 Б классе</w:t>
      </w:r>
      <w:r w:rsidRPr="00E841A2">
        <w:rPr>
          <w:sz w:val="28"/>
          <w:szCs w:val="28"/>
          <w:lang w:eastAsia="ru-RU"/>
        </w:rPr>
        <w:t xml:space="preserve">. </w:t>
      </w:r>
    </w:p>
    <w:p w:rsidR="00CC4CB9" w:rsidRPr="00246409" w:rsidRDefault="00CC4CB9" w:rsidP="00CC4CB9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246409">
        <w:rPr>
          <w:i/>
          <w:sz w:val="24"/>
          <w:szCs w:val="28"/>
        </w:rPr>
        <w:t>Диаграмма 2.1.1</w:t>
      </w:r>
    </w:p>
    <w:p w:rsidR="00CC4CB9" w:rsidRPr="00246409" w:rsidRDefault="00CC4CB9" w:rsidP="005D0D9C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>
        <w:rPr>
          <w:i/>
          <w:sz w:val="28"/>
          <w:szCs w:val="28"/>
        </w:rPr>
        <w:t>енности</w:t>
      </w:r>
      <w:proofErr w:type="spellEnd"/>
      <w:r>
        <w:rPr>
          <w:i/>
          <w:sz w:val="28"/>
          <w:szCs w:val="28"/>
        </w:rPr>
        <w:t xml:space="preserve"> учащихся 4</w:t>
      </w:r>
      <w:r w:rsidR="005D0D9C">
        <w:rPr>
          <w:i/>
          <w:sz w:val="28"/>
          <w:szCs w:val="28"/>
        </w:rPr>
        <w:t xml:space="preserve">-х классов </w:t>
      </w:r>
      <w:r w:rsidRPr="00246409">
        <w:rPr>
          <w:i/>
          <w:sz w:val="28"/>
          <w:szCs w:val="28"/>
        </w:rPr>
        <w:t>по русскому языку</w:t>
      </w:r>
    </w:p>
    <w:p w:rsidR="00CC4CB9" w:rsidRDefault="00CC4CB9" w:rsidP="00CC4CB9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</w:p>
    <w:p w:rsidR="00B4799A" w:rsidRDefault="00141A4C">
      <w:bookmarkStart w:id="0" w:name="_GoBack"/>
      <w:r w:rsidRPr="00D21E76">
        <w:rPr>
          <w:noProof/>
          <w:color w:val="FF0000"/>
          <w:shd w:val="clear" w:color="auto" w:fill="BFBFBF" w:themeFill="background1" w:themeFillShade="BF"/>
          <w:lang w:eastAsia="ru-RU"/>
        </w:rPr>
        <w:drawing>
          <wp:inline distT="0" distB="0" distL="0" distR="0" wp14:anchorId="4E8BA6CF" wp14:editId="5E8B4444">
            <wp:extent cx="4457700" cy="2362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D21E76" w:rsidRDefault="00D21E76"/>
    <w:p w:rsidR="00D21E76" w:rsidRDefault="00D21E76" w:rsidP="00D21E76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>Результаты выполнения проверочной работы показали, что с пре</w:t>
      </w:r>
      <w:r w:rsidR="000B1121">
        <w:rPr>
          <w:sz w:val="28"/>
          <w:szCs w:val="28"/>
        </w:rPr>
        <w:t>дложенными заданиями справились 97,4</w:t>
      </w:r>
      <w:r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 w:rsidR="00795557">
        <w:rPr>
          <w:sz w:val="28"/>
          <w:szCs w:val="28"/>
        </w:rPr>
        <w:t xml:space="preserve"> 0,5</w:t>
      </w:r>
      <w:r>
        <w:rPr>
          <w:sz w:val="28"/>
          <w:szCs w:val="28"/>
        </w:rPr>
        <w:t xml:space="preserve"> % </w:t>
      </w:r>
      <w:r w:rsidRPr="00795557">
        <w:rPr>
          <w:sz w:val="28"/>
          <w:szCs w:val="28"/>
        </w:rPr>
        <w:t>выше</w:t>
      </w:r>
      <w:r w:rsidR="007955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показателей по Самарской области и РФ. В сравнении с 2020 г. этот показатель </w:t>
      </w:r>
      <w:r w:rsidR="00795557">
        <w:rPr>
          <w:b/>
          <w:sz w:val="28"/>
          <w:szCs w:val="28"/>
        </w:rPr>
        <w:t xml:space="preserve"> </w:t>
      </w:r>
      <w:r w:rsidRPr="00795557">
        <w:rPr>
          <w:sz w:val="28"/>
          <w:szCs w:val="28"/>
        </w:rPr>
        <w:t>повысился</w:t>
      </w:r>
      <w:r w:rsidR="00795557">
        <w:rPr>
          <w:sz w:val="28"/>
          <w:szCs w:val="28"/>
        </w:rPr>
        <w:t xml:space="preserve"> на 1,5</w:t>
      </w:r>
      <w:r>
        <w:rPr>
          <w:sz w:val="28"/>
          <w:szCs w:val="28"/>
        </w:rPr>
        <w:t xml:space="preserve"> %. </w:t>
      </w:r>
    </w:p>
    <w:p w:rsidR="00D21E76" w:rsidRDefault="00D21E76" w:rsidP="00D21E7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результаты показал</w:t>
      </w:r>
      <w:r w:rsidR="00795557">
        <w:rPr>
          <w:sz w:val="28"/>
          <w:szCs w:val="28"/>
        </w:rPr>
        <w:t>и</w:t>
      </w:r>
      <w:r>
        <w:rPr>
          <w:sz w:val="28"/>
          <w:szCs w:val="28"/>
        </w:rPr>
        <w:t xml:space="preserve"> 4 </w:t>
      </w:r>
      <w:r w:rsidR="00795557">
        <w:rPr>
          <w:sz w:val="28"/>
          <w:szCs w:val="28"/>
        </w:rPr>
        <w:t xml:space="preserve">Б, В, Г, Д </w:t>
      </w:r>
      <w:r w:rsidRPr="00E86390">
        <w:rPr>
          <w:sz w:val="28"/>
          <w:szCs w:val="28"/>
        </w:rPr>
        <w:t>класс</w:t>
      </w:r>
      <w:r w:rsidR="00795557">
        <w:rPr>
          <w:sz w:val="28"/>
          <w:szCs w:val="28"/>
        </w:rPr>
        <w:t>ы</w:t>
      </w:r>
      <w:r w:rsidRPr="00E863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1E76" w:rsidRPr="001C38C8" w:rsidRDefault="00CC458D" w:rsidP="00D21E76">
      <w:pPr>
        <w:tabs>
          <w:tab w:val="left" w:pos="352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C458D">
        <w:rPr>
          <w:sz w:val="28"/>
          <w:szCs w:val="28"/>
        </w:rPr>
        <w:t>У</w:t>
      </w:r>
      <w:r w:rsidR="00D21E76" w:rsidRPr="00CC458D">
        <w:rPr>
          <w:sz w:val="28"/>
          <w:szCs w:val="28"/>
        </w:rPr>
        <w:t xml:space="preserve">ровень </w:t>
      </w:r>
      <w:proofErr w:type="spellStart"/>
      <w:r w:rsidR="00D21E76" w:rsidRPr="00CC458D">
        <w:rPr>
          <w:sz w:val="28"/>
          <w:szCs w:val="28"/>
        </w:rPr>
        <w:t>обученности</w:t>
      </w:r>
      <w:proofErr w:type="spellEnd"/>
      <w:r w:rsidR="00D21E76" w:rsidRPr="00CC458D">
        <w:rPr>
          <w:sz w:val="28"/>
          <w:szCs w:val="28"/>
        </w:rPr>
        <w:t xml:space="preserve"> </w:t>
      </w:r>
      <w:r w:rsidRPr="00CC458D">
        <w:rPr>
          <w:sz w:val="28"/>
          <w:szCs w:val="28"/>
        </w:rPr>
        <w:t>в 2021г. составляет 97,4%, что на 1,5% больше, чем в 2020(95,9%). К</w:t>
      </w:r>
      <w:r w:rsidR="00D21E76" w:rsidRPr="00CC458D">
        <w:rPr>
          <w:sz w:val="28"/>
          <w:szCs w:val="28"/>
        </w:rPr>
        <w:t xml:space="preserve">ачество обучения </w:t>
      </w:r>
      <w:r w:rsidRPr="00CC458D">
        <w:rPr>
          <w:sz w:val="28"/>
          <w:szCs w:val="28"/>
        </w:rPr>
        <w:t xml:space="preserve">в 2021 г. составляет 61,8%, что на 9,8% ниже значений 2020 г. В 4 Ф </w:t>
      </w:r>
      <w:r w:rsidR="00D21E76" w:rsidRPr="00CC458D">
        <w:rPr>
          <w:sz w:val="28"/>
          <w:szCs w:val="28"/>
        </w:rPr>
        <w:t>клас</w:t>
      </w:r>
      <w:r w:rsidR="00810F65">
        <w:rPr>
          <w:sz w:val="28"/>
          <w:szCs w:val="28"/>
        </w:rPr>
        <w:t xml:space="preserve">се уровень </w:t>
      </w:r>
      <w:proofErr w:type="spellStart"/>
      <w:r w:rsidR="00810F65">
        <w:rPr>
          <w:sz w:val="28"/>
          <w:szCs w:val="28"/>
        </w:rPr>
        <w:t>обученности</w:t>
      </w:r>
      <w:proofErr w:type="spellEnd"/>
      <w:r w:rsidR="00810F65">
        <w:rPr>
          <w:sz w:val="28"/>
          <w:szCs w:val="28"/>
        </w:rPr>
        <w:t xml:space="preserve"> 50</w:t>
      </w:r>
      <w:r w:rsidR="005D0D9C">
        <w:rPr>
          <w:sz w:val="28"/>
          <w:szCs w:val="28"/>
        </w:rPr>
        <w:t>%</w:t>
      </w:r>
      <w:r w:rsidR="00D21E76" w:rsidRPr="001C38C8">
        <w:rPr>
          <w:b/>
          <w:i/>
          <w:color w:val="FF0000"/>
          <w:sz w:val="28"/>
          <w:szCs w:val="28"/>
        </w:rPr>
        <w:t>.</w:t>
      </w:r>
    </w:p>
    <w:p w:rsidR="00D21E76" w:rsidRDefault="00D21E76" w:rsidP="00D21E7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баллов участников ВПР по </w:t>
      </w:r>
      <w:r w:rsidR="00CC458D">
        <w:rPr>
          <w:sz w:val="28"/>
          <w:szCs w:val="28"/>
        </w:rPr>
        <w:t xml:space="preserve"> русскому языку</w:t>
      </w:r>
      <w:r>
        <w:rPr>
          <w:sz w:val="28"/>
          <w:szCs w:val="28"/>
        </w:rPr>
        <w:t xml:space="preserve"> в 4 классах в 2021 году отличается от нормального распределения (Диаграмма 2.1.2а).</w:t>
      </w:r>
    </w:p>
    <w:p w:rsidR="00D21E76" w:rsidRPr="00A5343B" w:rsidRDefault="00D21E76" w:rsidP="00D21E76">
      <w:pPr>
        <w:spacing w:line="360" w:lineRule="auto"/>
        <w:ind w:right="-1"/>
        <w:jc w:val="both"/>
        <w:rPr>
          <w:sz w:val="16"/>
          <w:szCs w:val="16"/>
        </w:rPr>
      </w:pPr>
    </w:p>
    <w:p w:rsidR="00D21E76" w:rsidRDefault="00D21E76" w:rsidP="00D21E76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Pr="00391F90">
        <w:rPr>
          <w:i/>
          <w:sz w:val="24"/>
          <w:szCs w:val="28"/>
        </w:rPr>
        <w:t>иаграмма 2.1.2</w:t>
      </w:r>
      <w:r w:rsidRPr="00391F90">
        <w:rPr>
          <w:i/>
          <w:sz w:val="28"/>
          <w:szCs w:val="28"/>
        </w:rPr>
        <w:t xml:space="preserve"> </w:t>
      </w:r>
    </w:p>
    <w:p w:rsidR="00D21E76" w:rsidRDefault="00D21E76" w:rsidP="00D21E76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русскому языку 4 классов </w:t>
      </w:r>
    </w:p>
    <w:p w:rsidR="00D21E76" w:rsidRPr="001C38C8" w:rsidRDefault="00D21E76" w:rsidP="00D21E76">
      <w:pPr>
        <w:ind w:right="-1"/>
        <w:jc w:val="center"/>
        <w:rPr>
          <w:b/>
          <w:color w:val="FF0000"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1C38C8">
        <w:rPr>
          <w:i/>
          <w:sz w:val="28"/>
          <w:szCs w:val="28"/>
        </w:rPr>
        <w:t xml:space="preserve"> </w:t>
      </w:r>
      <w:r w:rsidR="00810F65">
        <w:rPr>
          <w:i/>
          <w:sz w:val="28"/>
          <w:szCs w:val="28"/>
        </w:rPr>
        <w:t>в 2021 году</w:t>
      </w:r>
    </w:p>
    <w:p w:rsidR="00AA06D3" w:rsidRPr="00416DBF" w:rsidRDefault="00AA06D3" w:rsidP="00AA06D3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A06D3" w:rsidRPr="004E003E" w:rsidRDefault="00334187" w:rsidP="00AA06D3">
      <w:pPr>
        <w:spacing w:line="360" w:lineRule="auto"/>
        <w:ind w:left="142" w:right="849"/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9D221" wp14:editId="543F208B">
            <wp:extent cx="5067300" cy="22955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06D3" w:rsidRPr="00537697" w:rsidRDefault="00AA06D3" w:rsidP="00AA06D3">
      <w:pPr>
        <w:spacing w:line="360" w:lineRule="auto"/>
        <w:ind w:left="142" w:right="849"/>
        <w:jc w:val="right"/>
        <w:rPr>
          <w:sz w:val="16"/>
          <w:szCs w:val="16"/>
        </w:rPr>
      </w:pPr>
    </w:p>
    <w:p w:rsidR="0039073E" w:rsidRPr="00416DBF" w:rsidRDefault="0039073E" w:rsidP="0039073E">
      <w:pPr>
        <w:ind w:right="-1"/>
        <w:jc w:val="center"/>
        <w:rPr>
          <w:b/>
          <w:i/>
          <w:sz w:val="28"/>
          <w:szCs w:val="28"/>
        </w:rPr>
      </w:pPr>
    </w:p>
    <w:p w:rsidR="0039073E" w:rsidRDefault="0039073E" w:rsidP="0039073E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2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39073E" w:rsidRDefault="0039073E" w:rsidP="0039073E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русскому языку 5 классов </w:t>
      </w:r>
      <w:r w:rsidRPr="00391F90">
        <w:rPr>
          <w:i/>
          <w:sz w:val="28"/>
          <w:szCs w:val="28"/>
        </w:rPr>
        <w:t>по сумме полученных первичных баллов</w:t>
      </w:r>
      <w:r w:rsidR="000C1A45">
        <w:rPr>
          <w:i/>
          <w:sz w:val="28"/>
          <w:szCs w:val="28"/>
        </w:rPr>
        <w:t xml:space="preserve"> в 2020 году</w:t>
      </w:r>
    </w:p>
    <w:p w:rsidR="0039073E" w:rsidRPr="004E003E" w:rsidRDefault="0039073E" w:rsidP="0039073E">
      <w:pPr>
        <w:spacing w:line="360" w:lineRule="auto"/>
        <w:ind w:left="142" w:right="849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D3ACD3" wp14:editId="3299FEFC">
            <wp:extent cx="5166360" cy="2430780"/>
            <wp:effectExtent l="0" t="0" r="15240" b="266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073E" w:rsidRPr="00537697" w:rsidRDefault="0039073E" w:rsidP="0039073E">
      <w:pPr>
        <w:spacing w:line="360" w:lineRule="auto"/>
        <w:ind w:left="142" w:right="849"/>
        <w:jc w:val="right"/>
        <w:rPr>
          <w:sz w:val="16"/>
          <w:szCs w:val="16"/>
        </w:rPr>
      </w:pPr>
    </w:p>
    <w:p w:rsidR="006D7B4E" w:rsidRPr="0073069B" w:rsidRDefault="0039073E" w:rsidP="000C1A45">
      <w:pPr>
        <w:tabs>
          <w:tab w:val="left" w:pos="352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целом по школе доля участников ВПР по </w:t>
      </w:r>
      <w:r w:rsidR="006D7B4E">
        <w:rPr>
          <w:sz w:val="28"/>
          <w:szCs w:val="28"/>
        </w:rPr>
        <w:t xml:space="preserve"> русскому языку</w:t>
      </w:r>
      <w:r>
        <w:rPr>
          <w:sz w:val="28"/>
          <w:szCs w:val="28"/>
        </w:rPr>
        <w:t xml:space="preserve">, </w:t>
      </w:r>
      <w:r w:rsidR="006D7B4E" w:rsidRPr="006D7B4E">
        <w:rPr>
          <w:sz w:val="28"/>
          <w:szCs w:val="28"/>
        </w:rPr>
        <w:t xml:space="preserve"> </w:t>
      </w:r>
      <w:r w:rsidR="006D7B4E">
        <w:rPr>
          <w:sz w:val="28"/>
          <w:szCs w:val="28"/>
        </w:rPr>
        <w:t xml:space="preserve">получивших максимальный балл, в 2021 году </w:t>
      </w:r>
      <w:r w:rsidR="000C1A45">
        <w:rPr>
          <w:sz w:val="28"/>
          <w:szCs w:val="28"/>
        </w:rPr>
        <w:t>такая же</w:t>
      </w:r>
      <w:r w:rsidR="006D7B4E">
        <w:rPr>
          <w:sz w:val="28"/>
          <w:szCs w:val="28"/>
        </w:rPr>
        <w:t xml:space="preserve">, </w:t>
      </w:r>
      <w:r w:rsidR="000C1A45">
        <w:rPr>
          <w:sz w:val="28"/>
          <w:szCs w:val="28"/>
        </w:rPr>
        <w:t xml:space="preserve">как и </w:t>
      </w:r>
      <w:r w:rsidR="006D7B4E">
        <w:rPr>
          <w:sz w:val="28"/>
          <w:szCs w:val="28"/>
        </w:rPr>
        <w:t xml:space="preserve"> указанный показат</w:t>
      </w:r>
      <w:r w:rsidR="000C1A45">
        <w:rPr>
          <w:sz w:val="28"/>
          <w:szCs w:val="28"/>
        </w:rPr>
        <w:t>ель по итогам ВПР в 2020 году (0 % против 0 % в 2020</w:t>
      </w:r>
      <w:r w:rsidR="000C1A45" w:rsidRPr="0073069B">
        <w:rPr>
          <w:sz w:val="28"/>
          <w:szCs w:val="28"/>
        </w:rPr>
        <w:t>). Г</w:t>
      </w:r>
      <w:r w:rsidR="006D7B4E" w:rsidRPr="0073069B">
        <w:rPr>
          <w:sz w:val="28"/>
          <w:szCs w:val="28"/>
        </w:rPr>
        <w:t xml:space="preserve">рафик </w:t>
      </w:r>
      <w:r w:rsidR="000C1A45" w:rsidRPr="0073069B">
        <w:rPr>
          <w:sz w:val="28"/>
          <w:szCs w:val="28"/>
        </w:rPr>
        <w:t xml:space="preserve">не </w:t>
      </w:r>
      <w:r w:rsidR="006D7B4E" w:rsidRPr="0073069B">
        <w:rPr>
          <w:sz w:val="28"/>
          <w:szCs w:val="28"/>
        </w:rPr>
        <w:t>аналогичен графикам СО и РФ</w:t>
      </w:r>
      <w:r w:rsidR="00334187" w:rsidRPr="0073069B">
        <w:rPr>
          <w:sz w:val="28"/>
          <w:szCs w:val="28"/>
        </w:rPr>
        <w:t>.</w:t>
      </w:r>
      <w:r w:rsidR="006D7B4E" w:rsidRPr="0073069B">
        <w:rPr>
          <w:sz w:val="28"/>
          <w:szCs w:val="28"/>
        </w:rPr>
        <w:t xml:space="preserve"> </w:t>
      </w:r>
      <w:r w:rsidR="00334187" w:rsidRPr="0073069B">
        <w:rPr>
          <w:sz w:val="28"/>
          <w:szCs w:val="28"/>
        </w:rPr>
        <w:t>Т</w:t>
      </w:r>
      <w:r w:rsidR="006D7B4E" w:rsidRPr="0073069B">
        <w:rPr>
          <w:sz w:val="28"/>
          <w:szCs w:val="28"/>
        </w:rPr>
        <w:t xml:space="preserve">енденция в неравномерном колебании данного показателя просматривается в картине распределения баллов по всей выборке проведения ВПР в </w:t>
      </w:r>
      <w:r w:rsidR="00334187" w:rsidRPr="0073069B">
        <w:rPr>
          <w:sz w:val="28"/>
          <w:szCs w:val="28"/>
        </w:rPr>
        <w:t>школе</w:t>
      </w:r>
      <w:r w:rsidR="006D7B4E" w:rsidRPr="0073069B">
        <w:rPr>
          <w:sz w:val="28"/>
          <w:szCs w:val="28"/>
        </w:rPr>
        <w:t xml:space="preserve">. </w:t>
      </w:r>
      <w:r w:rsidR="0073069B" w:rsidRPr="0073069B">
        <w:rPr>
          <w:sz w:val="28"/>
          <w:szCs w:val="28"/>
        </w:rPr>
        <w:t xml:space="preserve">15 задание обучающиеся в 2021 году выполнили </w:t>
      </w:r>
      <w:proofErr w:type="spellStart"/>
      <w:proofErr w:type="gramStart"/>
      <w:r w:rsidR="0073069B" w:rsidRPr="0073069B">
        <w:rPr>
          <w:sz w:val="28"/>
          <w:szCs w:val="28"/>
        </w:rPr>
        <w:t>лучше,чем</w:t>
      </w:r>
      <w:proofErr w:type="spellEnd"/>
      <w:proofErr w:type="gramEnd"/>
      <w:r w:rsidR="0073069B" w:rsidRPr="0073069B">
        <w:rPr>
          <w:sz w:val="28"/>
          <w:szCs w:val="28"/>
        </w:rPr>
        <w:t xml:space="preserve"> в 2020 году. </w:t>
      </w:r>
    </w:p>
    <w:p w:rsidR="00334187" w:rsidRDefault="00334187" w:rsidP="006D7B4E">
      <w:pPr>
        <w:tabs>
          <w:tab w:val="left" w:pos="6724"/>
        </w:tabs>
        <w:jc w:val="right"/>
        <w:rPr>
          <w:i/>
          <w:sz w:val="24"/>
          <w:szCs w:val="28"/>
        </w:rPr>
      </w:pPr>
    </w:p>
    <w:p w:rsidR="006D7B4E" w:rsidRDefault="006D7B4E" w:rsidP="006D7B4E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2.2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6D7B4E" w:rsidRPr="001C38C8" w:rsidRDefault="006D7B4E" w:rsidP="006D7B4E">
      <w:pPr>
        <w:tabs>
          <w:tab w:val="left" w:pos="6724"/>
        </w:tabs>
        <w:jc w:val="center"/>
        <w:rPr>
          <w:b/>
          <w:bCs/>
          <w:color w:val="FF0000"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  <w:r>
        <w:rPr>
          <w:bCs/>
          <w:i/>
          <w:sz w:val="28"/>
          <w:szCs w:val="28"/>
        </w:rPr>
        <w:t xml:space="preserve"> </w:t>
      </w: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6D7B4E" w:rsidRPr="00092E51" w:rsidTr="001C38C8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6D7B4E" w:rsidRPr="00387AF9" w:rsidRDefault="006D7B4E" w:rsidP="001C38C8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D7B4E" w:rsidRPr="00092E51" w:rsidRDefault="006D7B4E" w:rsidP="001C38C8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D7B4E" w:rsidRPr="00092E51" w:rsidRDefault="006D7B4E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D7B4E" w:rsidRPr="00092E51" w:rsidRDefault="006D7B4E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D7B4E" w:rsidRDefault="006D7B4E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D7B4E" w:rsidRPr="00092E51" w:rsidRDefault="006D7B4E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1K1. Умение писать текст под диктовку, соблюдая в практике </w:t>
            </w:r>
            <w:proofErr w:type="gramStart"/>
            <w:r>
              <w:rPr>
                <w:rFonts w:ascii="Calibri" w:hAnsi="Calibri"/>
                <w:color w:val="000000"/>
              </w:rPr>
              <w:t>письма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изученные орфографические и пунктуационные </w:t>
            </w:r>
            <w:r>
              <w:rPr>
                <w:rFonts w:ascii="Calibri" w:hAnsi="Calibri"/>
                <w:color w:val="000000"/>
              </w:rPr>
              <w:lastRenderedPageBreak/>
              <w:t>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1K2. Умение писать текст под диктовку, соблюдая в практике </w:t>
            </w:r>
            <w:proofErr w:type="gramStart"/>
            <w:r>
              <w:rPr>
                <w:rFonts w:ascii="Calibri" w:hAnsi="Calibri"/>
                <w:color w:val="000000"/>
              </w:rPr>
              <w:t>письма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81,78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58,67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77,33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77,33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85,33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55,56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59,33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9. Умение распознавать значение слова; адекватно формулировать значение слова в письменной форме,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70,67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73,33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69,33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76,67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73,33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58,67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81,33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15.1. Умение на основе данной </w:t>
            </w:r>
            <w:proofErr w:type="gramStart"/>
            <w:r>
              <w:rPr>
                <w:rFonts w:ascii="Calibri" w:hAnsi="Calibri"/>
                <w:color w:val="000000"/>
              </w:rPr>
              <w:t>информации  и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38,67</w:t>
            </w:r>
          </w:p>
        </w:tc>
      </w:tr>
      <w:tr w:rsidR="009B7D2F" w:rsidRPr="00092E51" w:rsidTr="00F4422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15.2. Умение на основе данной </w:t>
            </w:r>
            <w:proofErr w:type="gramStart"/>
            <w:r>
              <w:rPr>
                <w:rFonts w:ascii="Calibri" w:hAnsi="Calibri"/>
                <w:color w:val="000000"/>
              </w:rPr>
              <w:t>информации  и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Default="009B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38,67</w:t>
            </w:r>
          </w:p>
        </w:tc>
      </w:tr>
    </w:tbl>
    <w:p w:rsidR="00577A5F" w:rsidRPr="00416DBF" w:rsidRDefault="00577A5F" w:rsidP="0039073E">
      <w:pPr>
        <w:ind w:right="-1"/>
        <w:jc w:val="center"/>
        <w:rPr>
          <w:b/>
          <w:i/>
          <w:sz w:val="28"/>
          <w:szCs w:val="28"/>
        </w:rPr>
      </w:pPr>
    </w:p>
    <w:p w:rsidR="004B7B96" w:rsidRDefault="00405FD3" w:rsidP="004B7B96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Обучающиеся 4</w:t>
      </w:r>
      <w:r w:rsidRPr="0093746F">
        <w:rPr>
          <w:bCs/>
          <w:sz w:val="28"/>
          <w:szCs w:val="28"/>
        </w:rPr>
        <w:t xml:space="preserve">-х классов </w:t>
      </w:r>
      <w:r>
        <w:rPr>
          <w:bCs/>
          <w:sz w:val="28"/>
          <w:szCs w:val="28"/>
        </w:rPr>
        <w:t>школы выполнили</w:t>
      </w:r>
      <w:r w:rsidRPr="0093746F">
        <w:rPr>
          <w:bCs/>
          <w:sz w:val="28"/>
          <w:szCs w:val="28"/>
        </w:rPr>
        <w:t xml:space="preserve"> задания</w:t>
      </w:r>
      <w:r>
        <w:rPr>
          <w:bCs/>
          <w:sz w:val="28"/>
          <w:szCs w:val="28"/>
        </w:rPr>
        <w:t xml:space="preserve"> №11 </w:t>
      </w:r>
      <w:r w:rsidRPr="005C05BF">
        <w:rPr>
          <w:b/>
          <w:bCs/>
          <w:sz w:val="28"/>
          <w:szCs w:val="28"/>
        </w:rPr>
        <w:t>успешнее</w:t>
      </w:r>
      <w:r>
        <w:rPr>
          <w:bCs/>
          <w:sz w:val="28"/>
          <w:szCs w:val="28"/>
        </w:rPr>
        <w:t xml:space="preserve"> </w:t>
      </w:r>
      <w:r w:rsidRPr="0093746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сравнению с Самарской областью и РФ.  </w:t>
      </w:r>
      <w:r w:rsidR="004B7B96">
        <w:rPr>
          <w:bCs/>
          <w:sz w:val="28"/>
          <w:szCs w:val="28"/>
        </w:rPr>
        <w:t>Обучающиеся 4</w:t>
      </w:r>
      <w:r w:rsidR="004B7B96" w:rsidRPr="0093746F">
        <w:rPr>
          <w:bCs/>
          <w:sz w:val="28"/>
          <w:szCs w:val="28"/>
        </w:rPr>
        <w:t xml:space="preserve">-х классов </w:t>
      </w:r>
      <w:r>
        <w:rPr>
          <w:bCs/>
          <w:sz w:val="28"/>
          <w:szCs w:val="28"/>
        </w:rPr>
        <w:t>школы выполнили</w:t>
      </w:r>
      <w:r w:rsidR="004B7B96" w:rsidRPr="0093746F">
        <w:rPr>
          <w:bCs/>
          <w:sz w:val="28"/>
          <w:szCs w:val="28"/>
        </w:rPr>
        <w:t xml:space="preserve"> задания</w:t>
      </w:r>
      <w:r w:rsidR="004B7B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4B7B96" w:rsidRPr="005C05BF">
        <w:rPr>
          <w:b/>
          <w:bCs/>
          <w:sz w:val="28"/>
          <w:szCs w:val="28"/>
        </w:rPr>
        <w:t>енее успешно</w:t>
      </w:r>
      <w:r w:rsidR="004B7B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№1К1, 1К2, 2,3.1,3.2, 6,7,8, 13.2,15.1</w:t>
      </w:r>
      <w:r w:rsidR="004B7B96">
        <w:rPr>
          <w:bCs/>
          <w:sz w:val="28"/>
          <w:szCs w:val="28"/>
        </w:rPr>
        <w:t xml:space="preserve"> </w:t>
      </w:r>
      <w:r w:rsidR="004B7B96" w:rsidRPr="0093746F">
        <w:rPr>
          <w:bCs/>
          <w:sz w:val="28"/>
          <w:szCs w:val="28"/>
        </w:rPr>
        <w:t xml:space="preserve">по </w:t>
      </w:r>
      <w:r w:rsidR="004B7B96">
        <w:rPr>
          <w:bCs/>
          <w:sz w:val="28"/>
          <w:szCs w:val="28"/>
        </w:rPr>
        <w:t>сравнению с Самарской областью и РФ</w:t>
      </w:r>
      <w:r>
        <w:rPr>
          <w:bCs/>
          <w:sz w:val="28"/>
          <w:szCs w:val="28"/>
        </w:rPr>
        <w:t>, в пределах до 10%</w:t>
      </w:r>
      <w:r w:rsidR="004B7B96" w:rsidRPr="0093746F">
        <w:rPr>
          <w:bCs/>
          <w:sz w:val="28"/>
          <w:szCs w:val="28"/>
        </w:rPr>
        <w:t xml:space="preserve">. В том числе </w:t>
      </w:r>
      <w:r w:rsidR="004B7B96">
        <w:rPr>
          <w:bCs/>
          <w:sz w:val="28"/>
          <w:szCs w:val="28"/>
        </w:rPr>
        <w:t xml:space="preserve">показатель выполнения </w:t>
      </w:r>
      <w:r w:rsidR="004B7B96" w:rsidRPr="00A30EA2">
        <w:rPr>
          <w:b/>
          <w:bCs/>
          <w:sz w:val="28"/>
          <w:szCs w:val="28"/>
        </w:rPr>
        <w:t>выше/ниже</w:t>
      </w:r>
      <w:r w:rsidR="004B7B96">
        <w:rPr>
          <w:bCs/>
          <w:sz w:val="28"/>
          <w:szCs w:val="28"/>
        </w:rPr>
        <w:t xml:space="preserve"> более чем на 30 </w:t>
      </w:r>
      <w:r w:rsidR="004B7B96" w:rsidRPr="0093746F">
        <w:rPr>
          <w:bCs/>
          <w:sz w:val="28"/>
          <w:szCs w:val="28"/>
        </w:rPr>
        <w:t>%</w:t>
      </w:r>
      <w:r w:rsidR="004B7B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отсутствует.</w:t>
      </w:r>
    </w:p>
    <w:p w:rsidR="004B7B96" w:rsidRPr="007D1DD3" w:rsidRDefault="00405FD3" w:rsidP="004B7B96">
      <w:pPr>
        <w:pStyle w:val="a7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7D1DD3">
        <w:rPr>
          <w:bCs/>
        </w:rPr>
        <w:t>81 % четвероклассников</w:t>
      </w:r>
      <w:r w:rsidR="004B7B96" w:rsidRPr="007D1DD3">
        <w:rPr>
          <w:bCs/>
        </w:rPr>
        <w:t xml:space="preserve"> умеют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Достаточно высокий уровень выполнения заданий на распознавание главных членов предложения, нахождение главных и второстепенных (без деления на виды) членов предл</w:t>
      </w:r>
      <w:r w:rsidRPr="007D1DD3">
        <w:rPr>
          <w:bCs/>
        </w:rPr>
        <w:t>ожения (71</w:t>
      </w:r>
      <w:r w:rsidR="004B7B96" w:rsidRPr="007D1DD3">
        <w:rPr>
          <w:bCs/>
        </w:rPr>
        <w:t xml:space="preserve"> %),  на распознаван</w:t>
      </w:r>
      <w:r w:rsidR="007D1DD3" w:rsidRPr="007D1DD3">
        <w:rPr>
          <w:bCs/>
        </w:rPr>
        <w:t>ие глаголов в предложении (81</w:t>
      </w:r>
      <w:r w:rsidR="004B7B96" w:rsidRPr="007D1DD3">
        <w:rPr>
          <w:bCs/>
        </w:rPr>
        <w:t xml:space="preserve"> %).</w:t>
      </w:r>
      <w:r w:rsidRPr="007D1DD3">
        <w:rPr>
          <w:color w:val="000000"/>
        </w:rPr>
        <w:t xml:space="preserve"> Умение классифицировать согласные звуки, характеризовать звуки русского языка: согласные звонкие/глухие сформировано </w:t>
      </w:r>
      <w:proofErr w:type="gramStart"/>
      <w:r w:rsidRPr="007D1DD3">
        <w:rPr>
          <w:color w:val="000000"/>
        </w:rPr>
        <w:t>у  85</w:t>
      </w:r>
      <w:proofErr w:type="gramEnd"/>
      <w:r w:rsidRPr="007D1DD3">
        <w:rPr>
          <w:color w:val="000000"/>
        </w:rPr>
        <w:t>,33% обучающихся.</w:t>
      </w:r>
    </w:p>
    <w:p w:rsidR="007D1DD3" w:rsidRPr="007D1DD3" w:rsidRDefault="004B7B96" w:rsidP="007D1DD3">
      <w:pPr>
        <w:pStyle w:val="a7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7D1DD3">
        <w:rPr>
          <w:bCs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</w:t>
      </w:r>
      <w:r w:rsidR="007D1DD3">
        <w:rPr>
          <w:bCs/>
        </w:rPr>
        <w:t xml:space="preserve">нее 50 %): на </w:t>
      </w:r>
      <w:r w:rsidR="007D1DD3" w:rsidRPr="007D1DD3">
        <w:rPr>
          <w:color w:val="000000"/>
        </w:rPr>
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 38%</w:t>
      </w:r>
    </w:p>
    <w:p w:rsidR="004B7B96" w:rsidRDefault="004B7B96" w:rsidP="004B7B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необъективности результатов ВПР в 4 классах являются: </w:t>
      </w:r>
    </w:p>
    <w:p w:rsidR="00872D59" w:rsidRDefault="004B7B96" w:rsidP="008378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(Диаграмма 2.1.3)</w:t>
      </w:r>
      <w:r w:rsidR="00872D59">
        <w:rPr>
          <w:sz w:val="28"/>
          <w:szCs w:val="28"/>
        </w:rPr>
        <w:t>:</w:t>
      </w:r>
      <w:r w:rsidR="008378A8">
        <w:rPr>
          <w:sz w:val="28"/>
          <w:szCs w:val="28"/>
        </w:rPr>
        <w:t xml:space="preserve"> </w:t>
      </w:r>
      <w:r w:rsidR="00872D59">
        <w:rPr>
          <w:sz w:val="28"/>
          <w:szCs w:val="28"/>
        </w:rPr>
        <w:t xml:space="preserve">-в 4 классах ГБОУ СОШ </w:t>
      </w:r>
      <w:proofErr w:type="spellStart"/>
      <w:r w:rsidR="00872D59">
        <w:rPr>
          <w:sz w:val="28"/>
          <w:szCs w:val="28"/>
        </w:rPr>
        <w:t>с.Шигоны</w:t>
      </w:r>
      <w:proofErr w:type="spellEnd"/>
      <w:r w:rsidR="008378A8">
        <w:rPr>
          <w:sz w:val="28"/>
          <w:szCs w:val="28"/>
        </w:rPr>
        <w:t xml:space="preserve"> только одно задание №11 выполнено на 4, 8 % выше, чем по СО.</w:t>
      </w:r>
    </w:p>
    <w:p w:rsidR="008378A8" w:rsidRPr="008378A8" w:rsidRDefault="004B7B96" w:rsidP="008378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>
        <w:rPr>
          <w:bCs/>
          <w:sz w:val="28"/>
          <w:szCs w:val="28"/>
        </w:rPr>
        <w:t>свидетельствует о необъективности</w:t>
      </w:r>
      <w:r>
        <w:rPr>
          <w:sz w:val="28"/>
          <w:szCs w:val="28"/>
        </w:rPr>
        <w:t>); (Диаграмма 2.1.5, Таблица 2.1</w:t>
      </w:r>
      <w:r w:rsidR="008378A8">
        <w:rPr>
          <w:sz w:val="28"/>
          <w:szCs w:val="28"/>
        </w:rPr>
        <w:t xml:space="preserve">.7): </w:t>
      </w:r>
      <w:r w:rsidR="008378A8" w:rsidRPr="008378A8">
        <w:rPr>
          <w:sz w:val="28"/>
          <w:szCs w:val="28"/>
        </w:rPr>
        <w:t xml:space="preserve">- в 4 классах ГБОУ СОШ </w:t>
      </w:r>
      <w:proofErr w:type="spellStart"/>
      <w:r w:rsidR="008378A8" w:rsidRPr="008378A8">
        <w:rPr>
          <w:sz w:val="28"/>
          <w:szCs w:val="28"/>
        </w:rPr>
        <w:t>с.Шигоны</w:t>
      </w:r>
      <w:proofErr w:type="spellEnd"/>
      <w:r w:rsidR="008378A8" w:rsidRPr="008378A8">
        <w:rPr>
          <w:sz w:val="28"/>
          <w:szCs w:val="28"/>
        </w:rPr>
        <w:t xml:space="preserve"> 77,65% учащихся подтвердили свои </w:t>
      </w:r>
      <w:r w:rsidR="008378A8" w:rsidRPr="008378A8">
        <w:rPr>
          <w:sz w:val="28"/>
          <w:szCs w:val="28"/>
        </w:rPr>
        <w:lastRenderedPageBreak/>
        <w:t>отметки.</w:t>
      </w:r>
    </w:p>
    <w:p w:rsidR="004B7B96" w:rsidRDefault="004B7B96" w:rsidP="004B7B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резкое изменение результатов (сравниваем результаты 5-х классов, которые писали ВПР за 4 класс осенью 2020 года с результатами ВПР 4-х классов, которые писали весн</w:t>
      </w:r>
      <w:r w:rsidR="00773205">
        <w:rPr>
          <w:sz w:val="28"/>
          <w:szCs w:val="28"/>
        </w:rPr>
        <w:t xml:space="preserve">ой 2021 года) (Диаграмма 2.1.3): -в 4 классах ГБОУ СОШ </w:t>
      </w:r>
      <w:proofErr w:type="spellStart"/>
      <w:r w:rsidR="00773205">
        <w:rPr>
          <w:sz w:val="28"/>
          <w:szCs w:val="28"/>
        </w:rPr>
        <w:t>с.Шигоны</w:t>
      </w:r>
      <w:proofErr w:type="spellEnd"/>
      <w:r w:rsidR="00773205">
        <w:rPr>
          <w:sz w:val="28"/>
          <w:szCs w:val="28"/>
        </w:rPr>
        <w:t xml:space="preserve"> отсутствует резкое изменения результатов</w:t>
      </w:r>
    </w:p>
    <w:p w:rsidR="004B7B96" w:rsidRDefault="004B7B96" w:rsidP="004B7B96">
      <w:pPr>
        <w:pStyle w:val="a3"/>
        <w:jc w:val="both"/>
        <w:rPr>
          <w:sz w:val="16"/>
        </w:rPr>
      </w:pPr>
    </w:p>
    <w:p w:rsidR="004B7B96" w:rsidRPr="00ED1015" w:rsidRDefault="004B7B96" w:rsidP="004B7B96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 w:rsidRPr="00ED1015">
        <w:rPr>
          <w:i/>
          <w:sz w:val="24"/>
          <w:szCs w:val="28"/>
        </w:rPr>
        <w:t>Диаграмма 2.1.3</w:t>
      </w:r>
    </w:p>
    <w:p w:rsidR="004B7B96" w:rsidRDefault="004B7B96" w:rsidP="004B7B96">
      <w:pPr>
        <w:tabs>
          <w:tab w:val="left" w:pos="3525"/>
        </w:tabs>
        <w:spacing w:line="360" w:lineRule="auto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в </w:t>
      </w:r>
      <w:r>
        <w:rPr>
          <w:bCs/>
          <w:i/>
          <w:sz w:val="28"/>
          <w:szCs w:val="28"/>
        </w:rPr>
        <w:t>4</w:t>
      </w:r>
      <w:r w:rsidRPr="00ED1015">
        <w:rPr>
          <w:bCs/>
          <w:i/>
          <w:sz w:val="28"/>
          <w:szCs w:val="28"/>
        </w:rPr>
        <w:t xml:space="preserve"> классе</w:t>
      </w:r>
      <w:r w:rsidR="008768DA">
        <w:rPr>
          <w:bCs/>
          <w:i/>
          <w:sz w:val="28"/>
          <w:szCs w:val="28"/>
        </w:rPr>
        <w:t xml:space="preserve"> в 2021г</w:t>
      </w:r>
    </w:p>
    <w:p w:rsidR="004B7B96" w:rsidRPr="00ED1015" w:rsidRDefault="004B7B96" w:rsidP="004B7B96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4ECFED" wp14:editId="4E8B858C">
            <wp:extent cx="6638925" cy="2247900"/>
            <wp:effectExtent l="0" t="0" r="952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7B96" w:rsidRDefault="004B7B96" w:rsidP="004B7B96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графика показывает, что в:</w:t>
      </w:r>
    </w:p>
    <w:p w:rsidR="004B7B96" w:rsidRDefault="00773205" w:rsidP="004B7B96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- 4</w:t>
      </w:r>
      <w:r w:rsidR="004B7B96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ах</w:t>
      </w:r>
      <w:r w:rsidR="004B7B96">
        <w:rPr>
          <w:bCs/>
          <w:sz w:val="28"/>
          <w:szCs w:val="28"/>
        </w:rPr>
        <w:t xml:space="preserve"> результаты выполнения </w:t>
      </w:r>
      <w:r>
        <w:rPr>
          <w:bCs/>
          <w:sz w:val="28"/>
          <w:szCs w:val="28"/>
        </w:rPr>
        <w:t>одного №11</w:t>
      </w:r>
      <w:r w:rsidR="004B7B96">
        <w:rPr>
          <w:bCs/>
          <w:sz w:val="28"/>
          <w:szCs w:val="28"/>
        </w:rPr>
        <w:t xml:space="preserve"> задани</w:t>
      </w:r>
      <w:r>
        <w:rPr>
          <w:bCs/>
          <w:sz w:val="28"/>
          <w:szCs w:val="28"/>
        </w:rPr>
        <w:t>я</w:t>
      </w:r>
      <w:r w:rsidR="004B7B9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72</w:t>
      </w:r>
      <w:r w:rsidR="004B7B96">
        <w:rPr>
          <w:bCs/>
          <w:sz w:val="28"/>
          <w:szCs w:val="28"/>
        </w:rPr>
        <w:t>%) выше значений Самарской области,</w:t>
      </w:r>
      <w:r>
        <w:rPr>
          <w:bCs/>
          <w:sz w:val="28"/>
          <w:szCs w:val="28"/>
        </w:rPr>
        <w:t xml:space="preserve"> на 4,8. В  заданиях 1к1, 1к2, 2, 3.1, 3.2, 6,7, 813.2, 15.1 по всем классам результат ниже значений СО в пределах до 11%. В заданиях 4,5, 9,10, 12.1, 12.2, 13.1, 14, 15.2 результаты соответствуют значениям СО и разница незначительная.</w:t>
      </w:r>
    </w:p>
    <w:p w:rsidR="00773205" w:rsidRDefault="00773205" w:rsidP="004B7B96">
      <w:pPr>
        <w:tabs>
          <w:tab w:val="left" w:pos="3525"/>
        </w:tabs>
        <w:spacing w:line="360" w:lineRule="auto"/>
        <w:ind w:right="-1" w:firstLine="851"/>
        <w:jc w:val="both"/>
        <w:rPr>
          <w:b/>
          <w:bCs/>
          <w:i/>
          <w:sz w:val="28"/>
          <w:szCs w:val="28"/>
        </w:rPr>
      </w:pPr>
    </w:p>
    <w:p w:rsidR="004B7B96" w:rsidRDefault="004B7B96" w:rsidP="00773205">
      <w:pPr>
        <w:tabs>
          <w:tab w:val="left" w:pos="3525"/>
        </w:tabs>
        <w:spacing w:line="360" w:lineRule="auto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</w:t>
      </w:r>
      <w:r w:rsidRPr="00FE521C">
        <w:rPr>
          <w:bCs/>
          <w:sz w:val="28"/>
          <w:szCs w:val="28"/>
        </w:rPr>
        <w:t xml:space="preserve"> выполнения заданий группами </w:t>
      </w:r>
      <w:r>
        <w:rPr>
          <w:bCs/>
          <w:sz w:val="28"/>
          <w:szCs w:val="28"/>
        </w:rPr>
        <w:t>обучающихся представлен в таблице 2.1.6.</w:t>
      </w:r>
    </w:p>
    <w:p w:rsidR="004B7B96" w:rsidRPr="00ED1015" w:rsidRDefault="004B7B96" w:rsidP="004B7B96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 w:rsidRPr="00ED1015">
        <w:rPr>
          <w:bCs/>
          <w:i/>
          <w:sz w:val="24"/>
          <w:szCs w:val="28"/>
        </w:rPr>
        <w:t>Таблица 2.1.</w:t>
      </w:r>
      <w:r>
        <w:rPr>
          <w:bCs/>
          <w:i/>
          <w:sz w:val="24"/>
          <w:szCs w:val="28"/>
        </w:rPr>
        <w:t>6</w:t>
      </w:r>
    </w:p>
    <w:p w:rsidR="004B7B96" w:rsidRDefault="004B7B96" w:rsidP="004B7B96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ED1015">
        <w:rPr>
          <w:bCs/>
          <w:i/>
          <w:sz w:val="28"/>
          <w:szCs w:val="28"/>
        </w:rPr>
        <w:t xml:space="preserve">роцент выполнения </w:t>
      </w:r>
      <w:r>
        <w:rPr>
          <w:bCs/>
          <w:i/>
          <w:sz w:val="28"/>
          <w:szCs w:val="28"/>
        </w:rPr>
        <w:t xml:space="preserve">заданий ВПР по русскому языку </w:t>
      </w:r>
      <w:r w:rsidRPr="00ED1015">
        <w:rPr>
          <w:bCs/>
          <w:i/>
          <w:sz w:val="28"/>
          <w:szCs w:val="28"/>
        </w:rPr>
        <w:t>обучающимися</w:t>
      </w:r>
      <w:r>
        <w:rPr>
          <w:bCs/>
          <w:i/>
          <w:sz w:val="28"/>
          <w:szCs w:val="28"/>
        </w:rPr>
        <w:t xml:space="preserve"> 4 классов </w:t>
      </w:r>
      <w:r w:rsidRPr="00ED1015">
        <w:rPr>
          <w:bCs/>
          <w:i/>
          <w:sz w:val="28"/>
          <w:szCs w:val="28"/>
        </w:rPr>
        <w:t>(группы по полученному баллу)</w:t>
      </w:r>
      <w:r>
        <w:rPr>
          <w:bCs/>
          <w:i/>
          <w:sz w:val="28"/>
          <w:szCs w:val="28"/>
        </w:rPr>
        <w:t xml:space="preserve"> </w:t>
      </w:r>
    </w:p>
    <w:p w:rsidR="004B7B96" w:rsidRPr="00354F73" w:rsidRDefault="004B7B96" w:rsidP="004B7B96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8"/>
        <w:tblW w:w="9570" w:type="dxa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4B7B96" w:rsidRPr="002E3B1C" w:rsidTr="009433CE">
        <w:trPr>
          <w:jc w:val="center"/>
        </w:trPr>
        <w:tc>
          <w:tcPr>
            <w:tcW w:w="1063" w:type="dxa"/>
            <w:vMerge w:val="restart"/>
          </w:tcPr>
          <w:p w:rsidR="004B7B96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4B7B96" w:rsidRPr="002E3B1C" w:rsidTr="009433CE">
        <w:trPr>
          <w:jc w:val="center"/>
        </w:trPr>
        <w:tc>
          <w:tcPr>
            <w:tcW w:w="1063" w:type="dxa"/>
            <w:vMerge/>
          </w:tcPr>
          <w:p w:rsidR="004B7B96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4B7B96" w:rsidRPr="002E3B1C" w:rsidRDefault="004B7B96" w:rsidP="001C38C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C35A32" w:rsidRPr="002E3B1C" w:rsidTr="009433CE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063" w:type="dxa"/>
            <w:vAlign w:val="bottom"/>
          </w:tcPr>
          <w:p w:rsidR="00C35A32" w:rsidRDefault="00C35A32" w:rsidP="009433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15,16</w:t>
            </w:r>
          </w:p>
        </w:tc>
        <w:tc>
          <w:tcPr>
            <w:tcW w:w="1063" w:type="dxa"/>
            <w:vAlign w:val="bottom"/>
          </w:tcPr>
          <w:p w:rsidR="00C35A32" w:rsidRDefault="00C35A32" w:rsidP="009433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39,51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23,15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70,51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61,03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90,38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98,08</w:t>
            </w:r>
          </w:p>
        </w:tc>
      </w:tr>
      <w:tr w:rsidR="00C35A32" w:rsidTr="009433CE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58,11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80,4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71,6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92,06</w:t>
            </w:r>
          </w:p>
        </w:tc>
        <w:tc>
          <w:tcPr>
            <w:tcW w:w="1064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81,37</w:t>
            </w:r>
          </w:p>
        </w:tc>
        <w:tc>
          <w:tcPr>
            <w:tcW w:w="1064" w:type="dxa"/>
          </w:tcPr>
          <w:p w:rsidR="00C35A32" w:rsidRDefault="00C35A32" w:rsidP="00C35A32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97,69</w:t>
            </w:r>
          </w:p>
        </w:tc>
        <w:tc>
          <w:tcPr>
            <w:tcW w:w="1064" w:type="dxa"/>
          </w:tcPr>
          <w:p w:rsidR="00C35A32" w:rsidRPr="00992D74" w:rsidRDefault="00C35A32" w:rsidP="00992D74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</w:rPr>
            </w:pPr>
            <w:r w:rsidRPr="00992D74">
              <w:rPr>
                <w:rFonts w:asciiTheme="minorHAnsi" w:hAnsiTheme="minorHAnsi"/>
                <w:bCs/>
              </w:rPr>
              <w:t>100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13,15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39,09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28,4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74,78</w:t>
            </w:r>
          </w:p>
        </w:tc>
        <w:tc>
          <w:tcPr>
            <w:tcW w:w="1064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71,57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95,6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92,31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31,73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67,09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51,85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90,78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88,24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98,61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20,6</w:t>
            </w:r>
          </w:p>
        </w:tc>
        <w:tc>
          <w:tcPr>
            <w:tcW w:w="1063" w:type="dxa"/>
            <w:vAlign w:val="bottom"/>
          </w:tcPr>
          <w:p w:rsidR="00C35A32" w:rsidRDefault="00C35A32" w:rsidP="009433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57,98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87,55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79,41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97,23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44,31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67,48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61,11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80,49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82,35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92,39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39,14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68,4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70,37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86,84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94,12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96,72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C35A32" w:rsidTr="009433CE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19,78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39,24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59,26</w:t>
            </w:r>
          </w:p>
        </w:tc>
        <w:tc>
          <w:tcPr>
            <w:tcW w:w="1064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63,24</w:t>
            </w:r>
          </w:p>
        </w:tc>
        <w:tc>
          <w:tcPr>
            <w:tcW w:w="1064" w:type="dxa"/>
          </w:tcPr>
          <w:p w:rsidR="00C35A32" w:rsidRDefault="00C35A32" w:rsidP="00C35A32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1064" w:type="dxa"/>
          </w:tcPr>
          <w:p w:rsidR="00C35A32" w:rsidRPr="00992D74" w:rsidRDefault="00C35A32" w:rsidP="00992D74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</w:rPr>
            </w:pPr>
            <w:r w:rsidRPr="00992D74">
              <w:rPr>
                <w:rFonts w:asciiTheme="minorHAnsi" w:hAnsiTheme="minorHAnsi"/>
                <w:bCs/>
              </w:rPr>
              <w:t>80,77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17,22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43,09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34,57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68,01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68,63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89,84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76,92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20,35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50,63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35,19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75,18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69,12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93,21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92,31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63" w:type="dxa"/>
            <w:vAlign w:val="bottom"/>
          </w:tcPr>
          <w:p w:rsidR="00C35A32" w:rsidRDefault="00C35A32" w:rsidP="009433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39,98</w:t>
            </w:r>
          </w:p>
        </w:tc>
        <w:tc>
          <w:tcPr>
            <w:tcW w:w="1063" w:type="dxa"/>
            <w:vAlign w:val="bottom"/>
          </w:tcPr>
          <w:p w:rsidR="00C35A32" w:rsidRDefault="00C35A32" w:rsidP="009433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61,65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70,37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74,85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61,76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89,32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92,31</w:t>
            </w:r>
          </w:p>
        </w:tc>
      </w:tr>
      <w:tr w:rsidR="00C35A32" w:rsidTr="009433CE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28,71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58,62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62,96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73,97</w:t>
            </w:r>
          </w:p>
        </w:tc>
        <w:tc>
          <w:tcPr>
            <w:tcW w:w="1064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76,47</w:t>
            </w:r>
          </w:p>
        </w:tc>
        <w:tc>
          <w:tcPr>
            <w:tcW w:w="1064" w:type="dxa"/>
          </w:tcPr>
          <w:p w:rsidR="00C35A32" w:rsidRDefault="00C35A32" w:rsidP="00C35A32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90,06</w:t>
            </w:r>
          </w:p>
        </w:tc>
        <w:tc>
          <w:tcPr>
            <w:tcW w:w="1064" w:type="dxa"/>
          </w:tcPr>
          <w:p w:rsidR="00C35A32" w:rsidRPr="00992D74" w:rsidRDefault="00C35A32" w:rsidP="00992D74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  <w:i/>
              </w:rPr>
            </w:pPr>
            <w:r w:rsidRPr="00992D74">
              <w:rPr>
                <w:rFonts w:asciiTheme="minorHAnsi" w:hAnsiTheme="minorHAnsi"/>
                <w:bCs/>
                <w:i/>
              </w:rPr>
              <w:t>92,31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22,49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49,93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53,7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70,27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80,88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89,88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92,31</w:t>
            </w:r>
          </w:p>
        </w:tc>
      </w:tr>
      <w:tr w:rsidR="00C35A32" w:rsidTr="009433CE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16,81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50,78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55,56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79,49</w:t>
            </w:r>
          </w:p>
        </w:tc>
        <w:tc>
          <w:tcPr>
            <w:tcW w:w="1064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79,41</w:t>
            </w:r>
          </w:p>
        </w:tc>
        <w:tc>
          <w:tcPr>
            <w:tcW w:w="1064" w:type="dxa"/>
          </w:tcPr>
          <w:p w:rsidR="00C35A32" w:rsidRDefault="00C35A32" w:rsidP="00C35A32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94,72</w:t>
            </w:r>
          </w:p>
        </w:tc>
        <w:tc>
          <w:tcPr>
            <w:tcW w:w="1064" w:type="dxa"/>
          </w:tcPr>
          <w:p w:rsidR="00C35A32" w:rsidRPr="00992D74" w:rsidRDefault="00C35A32" w:rsidP="00992D74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</w:rPr>
            </w:pPr>
            <w:r w:rsidRPr="00992D74">
              <w:rPr>
                <w:rFonts w:asciiTheme="minorHAnsi" w:hAnsiTheme="minorHAnsi"/>
                <w:bCs/>
              </w:rPr>
              <w:t>84,62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18,48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52,06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57,41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79,22</w:t>
            </w:r>
          </w:p>
        </w:tc>
        <w:tc>
          <w:tcPr>
            <w:tcW w:w="1064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85,29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94,21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96,15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10,13</w:t>
            </w:r>
          </w:p>
        </w:tc>
        <w:tc>
          <w:tcPr>
            <w:tcW w:w="1063" w:type="dxa"/>
            <w:vAlign w:val="bottom"/>
          </w:tcPr>
          <w:p w:rsidR="00C35A32" w:rsidRDefault="00C35A32" w:rsidP="009433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45,38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40,74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80,22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94,12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95,08</w:t>
            </w:r>
          </w:p>
        </w:tc>
        <w:tc>
          <w:tcPr>
            <w:tcW w:w="1064" w:type="dxa"/>
            <w:vAlign w:val="bottom"/>
          </w:tcPr>
          <w:p w:rsidR="00C35A32" w:rsidRPr="00992D74" w:rsidRDefault="00C35A32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7,99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36,83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63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73,26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70,59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92,45</w:t>
            </w:r>
          </w:p>
        </w:tc>
        <w:tc>
          <w:tcPr>
            <w:tcW w:w="1064" w:type="dxa"/>
            <w:vAlign w:val="bottom"/>
          </w:tcPr>
          <w:p w:rsidR="00C35A32" w:rsidRPr="00992D74" w:rsidRDefault="00992D74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92,31</w:t>
            </w:r>
          </w:p>
        </w:tc>
      </w:tr>
      <w:tr w:rsidR="00C35A32" w:rsidTr="009433CE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29,02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69,93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77,78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88,53</w:t>
            </w:r>
          </w:p>
        </w:tc>
        <w:tc>
          <w:tcPr>
            <w:tcW w:w="1064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79,41</w:t>
            </w:r>
          </w:p>
        </w:tc>
        <w:tc>
          <w:tcPr>
            <w:tcW w:w="1064" w:type="dxa"/>
          </w:tcPr>
          <w:p w:rsidR="00C35A32" w:rsidRDefault="00C35A32" w:rsidP="00C35A32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96,34</w:t>
            </w:r>
          </w:p>
        </w:tc>
        <w:tc>
          <w:tcPr>
            <w:tcW w:w="1064" w:type="dxa"/>
          </w:tcPr>
          <w:p w:rsidR="00C35A32" w:rsidRPr="00992D74" w:rsidRDefault="00C35A32" w:rsidP="00992D74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</w:rPr>
            </w:pPr>
            <w:r w:rsidRPr="00992D74">
              <w:rPr>
                <w:rFonts w:asciiTheme="minorHAnsi" w:hAnsiTheme="minorHAnsi"/>
                <w:bCs/>
              </w:rPr>
              <w:t>100</w:t>
            </w:r>
          </w:p>
        </w:tc>
      </w:tr>
      <w:tr w:rsidR="00C35A32" w:rsidTr="001C38C8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063" w:type="dxa"/>
            <w:vAlign w:val="bottom"/>
          </w:tcPr>
          <w:p w:rsidR="00C35A32" w:rsidRDefault="00C35A32" w:rsidP="009433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9,97</w:t>
            </w:r>
          </w:p>
        </w:tc>
        <w:tc>
          <w:tcPr>
            <w:tcW w:w="1063" w:type="dxa"/>
            <w:vAlign w:val="bottom"/>
          </w:tcPr>
          <w:p w:rsidR="00C35A32" w:rsidRDefault="00C35A32" w:rsidP="009433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24,31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20,37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45,55</w:t>
            </w:r>
          </w:p>
        </w:tc>
        <w:tc>
          <w:tcPr>
            <w:tcW w:w="1064" w:type="dxa"/>
            <w:vAlign w:val="bottom"/>
          </w:tcPr>
          <w:p w:rsidR="00C35A32" w:rsidRDefault="00C35A32" w:rsidP="00C06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41,18</w:t>
            </w:r>
          </w:p>
        </w:tc>
        <w:tc>
          <w:tcPr>
            <w:tcW w:w="1064" w:type="dxa"/>
            <w:vAlign w:val="bottom"/>
          </w:tcPr>
          <w:p w:rsidR="00C35A32" w:rsidRDefault="00C35A32" w:rsidP="00C35A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76,23</w:t>
            </w:r>
          </w:p>
        </w:tc>
        <w:tc>
          <w:tcPr>
            <w:tcW w:w="1064" w:type="dxa"/>
            <w:vAlign w:val="bottom"/>
          </w:tcPr>
          <w:p w:rsidR="00C35A32" w:rsidRPr="00992D74" w:rsidRDefault="00992D74" w:rsidP="00992D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2D74">
              <w:rPr>
                <w:rFonts w:asciiTheme="minorHAnsi" w:hAnsiTheme="minorHAnsi"/>
                <w:color w:val="000000"/>
              </w:rPr>
              <w:t>73,08</w:t>
            </w:r>
          </w:p>
        </w:tc>
      </w:tr>
      <w:tr w:rsidR="00C35A32" w:rsidTr="009433CE">
        <w:trPr>
          <w:jc w:val="center"/>
        </w:trPr>
        <w:tc>
          <w:tcPr>
            <w:tcW w:w="1063" w:type="dxa"/>
            <w:vAlign w:val="center"/>
          </w:tcPr>
          <w:p w:rsidR="00C35A32" w:rsidRPr="005C1FF9" w:rsidRDefault="00C35A32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6,37</w:t>
            </w:r>
          </w:p>
        </w:tc>
        <w:tc>
          <w:tcPr>
            <w:tcW w:w="1063" w:type="dxa"/>
          </w:tcPr>
          <w:p w:rsidR="00C35A32" w:rsidRDefault="00C35A32" w:rsidP="009433CE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18,02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14,81</w:t>
            </w:r>
          </w:p>
        </w:tc>
        <w:tc>
          <w:tcPr>
            <w:tcW w:w="1063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41,01</w:t>
            </w:r>
          </w:p>
        </w:tc>
        <w:tc>
          <w:tcPr>
            <w:tcW w:w="1064" w:type="dxa"/>
          </w:tcPr>
          <w:p w:rsidR="00C35A32" w:rsidRDefault="00C35A32" w:rsidP="00C06A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47,06</w:t>
            </w:r>
          </w:p>
        </w:tc>
        <w:tc>
          <w:tcPr>
            <w:tcW w:w="1064" w:type="dxa"/>
          </w:tcPr>
          <w:p w:rsidR="00C35A32" w:rsidRDefault="00C35A32" w:rsidP="00C35A32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78,34</w:t>
            </w:r>
          </w:p>
        </w:tc>
        <w:tc>
          <w:tcPr>
            <w:tcW w:w="1064" w:type="dxa"/>
          </w:tcPr>
          <w:p w:rsidR="00C35A32" w:rsidRPr="00992D74" w:rsidRDefault="00992D74" w:rsidP="00992D74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</w:rPr>
            </w:pPr>
            <w:r w:rsidRPr="00992D74">
              <w:rPr>
                <w:rFonts w:asciiTheme="minorHAnsi" w:hAnsiTheme="minorHAnsi"/>
                <w:bCs/>
              </w:rPr>
              <w:t>69,23</w:t>
            </w:r>
          </w:p>
        </w:tc>
      </w:tr>
    </w:tbl>
    <w:p w:rsidR="004B7B96" w:rsidRPr="002C72F5" w:rsidRDefault="004B7B96" w:rsidP="004B7B96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p w:rsidR="004B7B96" w:rsidRPr="003D176A" w:rsidRDefault="009F3B95" w:rsidP="004B7B96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Группа «2» не выполнила задания: 1к1, 2, 3.1, 3.2, </w:t>
      </w:r>
      <w:proofErr w:type="gramStart"/>
      <w:r>
        <w:rPr>
          <w:i/>
          <w:sz w:val="28"/>
          <w:szCs w:val="28"/>
        </w:rPr>
        <w:t>2.7,12.1</w:t>
      </w:r>
      <w:proofErr w:type="gramEnd"/>
      <w:r>
        <w:rPr>
          <w:i/>
          <w:sz w:val="28"/>
          <w:szCs w:val="28"/>
        </w:rPr>
        <w:t xml:space="preserve">, 13.1, 13.2, 15.1, 15.2. Группа «5» - задание 15.2 выполнено на 69%, ниже чем по СО. Группа «4» выполнила задания 15.1, 15.2 только 40% примерно </w:t>
      </w:r>
      <w:proofErr w:type="gramStart"/>
      <w:r>
        <w:rPr>
          <w:i/>
          <w:sz w:val="28"/>
          <w:szCs w:val="28"/>
        </w:rPr>
        <w:t>также</w:t>
      </w:r>
      <w:proofErr w:type="gramEnd"/>
      <w:r>
        <w:rPr>
          <w:i/>
          <w:sz w:val="28"/>
          <w:szCs w:val="28"/>
        </w:rPr>
        <w:t xml:space="preserve"> как и по СО. В цело</w:t>
      </w:r>
      <w:r w:rsidR="005D257F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 с</w:t>
      </w:r>
      <w:r w:rsidR="004B7B96" w:rsidRPr="003D176A">
        <w:rPr>
          <w:i/>
          <w:sz w:val="28"/>
          <w:szCs w:val="28"/>
        </w:rPr>
        <w:t xml:space="preserve">оотношение показателей выполнения отдельных заданий сохраняется 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4B7B96" w:rsidRDefault="004B7B96" w:rsidP="004B7B96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 w:rsidRPr="00ED1015">
        <w:rPr>
          <w:i/>
          <w:sz w:val="24"/>
          <w:szCs w:val="28"/>
        </w:rPr>
        <w:t>Диаграмма 2.1.4</w:t>
      </w:r>
    </w:p>
    <w:p w:rsidR="004B7B96" w:rsidRPr="00ED1015" w:rsidRDefault="004B7B96" w:rsidP="004B7B96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Выполнение заданий ВПР по русскому языку разными</w:t>
      </w:r>
    </w:p>
    <w:p w:rsidR="004B7B96" w:rsidRDefault="004B7B96" w:rsidP="004B7B96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группами обучающихся 4 классов</w:t>
      </w:r>
      <w:r w:rsidRPr="00ED1015">
        <w:rPr>
          <w:bCs/>
          <w:i/>
          <w:sz w:val="28"/>
          <w:szCs w:val="28"/>
        </w:rPr>
        <w:t xml:space="preserve"> (по итоговому баллу по 5-бал</w:t>
      </w:r>
      <w:r>
        <w:rPr>
          <w:bCs/>
          <w:i/>
          <w:sz w:val="28"/>
          <w:szCs w:val="28"/>
        </w:rPr>
        <w:t>л</w:t>
      </w:r>
      <w:r w:rsidRPr="00ED1015">
        <w:rPr>
          <w:bCs/>
          <w:i/>
          <w:sz w:val="28"/>
          <w:szCs w:val="28"/>
        </w:rPr>
        <w:t>ьной шкале)</w:t>
      </w:r>
    </w:p>
    <w:p w:rsidR="004B7B96" w:rsidRPr="00A5343B" w:rsidRDefault="004B7B96" w:rsidP="004B7B96">
      <w:pPr>
        <w:tabs>
          <w:tab w:val="left" w:pos="3525"/>
        </w:tabs>
        <w:jc w:val="center"/>
        <w:rPr>
          <w:bCs/>
          <w:i/>
          <w:sz w:val="16"/>
          <w:szCs w:val="16"/>
        </w:rPr>
      </w:pPr>
    </w:p>
    <w:p w:rsidR="004B7B96" w:rsidRPr="0022687B" w:rsidRDefault="004B7B96" w:rsidP="004B7B96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98F2C84" wp14:editId="64ABA9EE">
            <wp:extent cx="6572250" cy="22098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7B96" w:rsidRDefault="004B7B96" w:rsidP="004B7B96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результатов ВПР по русскому языку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 2021 года </w:t>
      </w:r>
      <w:r w:rsidRPr="00C50170">
        <w:rPr>
          <w:sz w:val="28"/>
          <w:szCs w:val="28"/>
        </w:rPr>
        <w:t xml:space="preserve">представлено на диаграмме </w:t>
      </w:r>
      <w:r>
        <w:rPr>
          <w:sz w:val="28"/>
          <w:szCs w:val="28"/>
        </w:rPr>
        <w:t>2.1.5</w:t>
      </w:r>
      <w:r w:rsidRPr="00C50170">
        <w:rPr>
          <w:sz w:val="28"/>
          <w:szCs w:val="28"/>
        </w:rPr>
        <w:t xml:space="preserve"> и в </w:t>
      </w:r>
      <w:r>
        <w:rPr>
          <w:sz w:val="28"/>
          <w:szCs w:val="28"/>
        </w:rPr>
        <w:t>таблице 2.1.7</w:t>
      </w:r>
      <w:r w:rsidRPr="00E24133">
        <w:rPr>
          <w:sz w:val="28"/>
          <w:szCs w:val="28"/>
        </w:rPr>
        <w:t>.</w:t>
      </w:r>
    </w:p>
    <w:p w:rsidR="004B7B96" w:rsidRPr="0022687B" w:rsidRDefault="004B7B96" w:rsidP="004B7B96">
      <w:pPr>
        <w:spacing w:line="360" w:lineRule="auto"/>
        <w:ind w:right="-1"/>
        <w:jc w:val="right"/>
        <w:rPr>
          <w:i/>
          <w:sz w:val="24"/>
          <w:szCs w:val="28"/>
        </w:rPr>
      </w:pPr>
      <w:r w:rsidRPr="0022687B">
        <w:rPr>
          <w:i/>
          <w:sz w:val="24"/>
          <w:szCs w:val="28"/>
        </w:rPr>
        <w:t>Диаграмма 2.1.5</w:t>
      </w:r>
    </w:p>
    <w:p w:rsidR="004B7B96" w:rsidRDefault="004B7B96" w:rsidP="004B7B96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>
        <w:rPr>
          <w:i/>
          <w:sz w:val="28"/>
          <w:szCs w:val="28"/>
        </w:rPr>
        <w:t xml:space="preserve">ВПР по русскому языку в4 классах и </w:t>
      </w:r>
      <w:r w:rsidRPr="0022687B">
        <w:rPr>
          <w:i/>
          <w:sz w:val="28"/>
          <w:szCs w:val="28"/>
        </w:rPr>
        <w:t>отметок по журналу, %</w:t>
      </w:r>
    </w:p>
    <w:p w:rsidR="000D390A" w:rsidRDefault="000D390A" w:rsidP="004B7B96">
      <w:pPr>
        <w:ind w:right="-1"/>
        <w:jc w:val="center"/>
        <w:rPr>
          <w:b/>
          <w:sz w:val="28"/>
          <w:szCs w:val="28"/>
        </w:rPr>
      </w:pPr>
    </w:p>
    <w:p w:rsidR="004D1EBC" w:rsidRPr="00BA67B8" w:rsidRDefault="00E47949" w:rsidP="004B7B96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7B96" w:rsidRDefault="004B7B96" w:rsidP="004B7B96">
      <w:pPr>
        <w:spacing w:line="360" w:lineRule="auto"/>
        <w:ind w:right="-1"/>
        <w:jc w:val="center"/>
        <w:rPr>
          <w:sz w:val="28"/>
          <w:szCs w:val="28"/>
        </w:rPr>
      </w:pPr>
    </w:p>
    <w:p w:rsidR="004B7B96" w:rsidRDefault="004B7B96" w:rsidP="004B7B96">
      <w:pPr>
        <w:spacing w:line="360" w:lineRule="auto"/>
        <w:ind w:right="-1"/>
        <w:jc w:val="right"/>
        <w:rPr>
          <w:sz w:val="28"/>
          <w:szCs w:val="28"/>
        </w:rPr>
      </w:pPr>
    </w:p>
    <w:p w:rsidR="004B7B96" w:rsidRPr="0022687B" w:rsidRDefault="004B7B96" w:rsidP="004B7B96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4B7B96" w:rsidRDefault="004B7B96" w:rsidP="004B7B96">
      <w:pPr>
        <w:spacing w:before="240"/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за выполненную работу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4B7B96" w:rsidRPr="00104B10" w:rsidTr="001C38C8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B96" w:rsidRPr="00104B10" w:rsidRDefault="004B7B96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B96" w:rsidRPr="00104B10" w:rsidRDefault="004B7B96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B96" w:rsidRPr="00104B10" w:rsidRDefault="004B7B96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B96" w:rsidRPr="00104B10" w:rsidRDefault="004B7B96" w:rsidP="001C38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4B7B96" w:rsidRPr="00104B10" w:rsidTr="001C38C8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B7B96" w:rsidRPr="00104B10" w:rsidRDefault="004B7B96" w:rsidP="001C38C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B7B96" w:rsidRPr="005C0A33" w:rsidRDefault="004B7B96" w:rsidP="001C38C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B7B96" w:rsidRPr="005C0A33" w:rsidRDefault="004B7B96" w:rsidP="001C38C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B7B96" w:rsidRPr="005C0A33" w:rsidRDefault="004B7B96" w:rsidP="001C38C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B7B96" w:rsidRPr="00104B10" w:rsidTr="001C38C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B7B96" w:rsidRPr="00104B10" w:rsidRDefault="004B7B96" w:rsidP="001C38C8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7B96" w:rsidRPr="005C0A33" w:rsidRDefault="000D390A" w:rsidP="001C38C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5C0A33" w:rsidRDefault="000D390A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B96" w:rsidRPr="005C0A33" w:rsidRDefault="000D390A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12,76</w:t>
            </w:r>
          </w:p>
        </w:tc>
      </w:tr>
      <w:tr w:rsidR="004B7B96" w:rsidRPr="00104B10" w:rsidTr="001C38C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B96" w:rsidRPr="00104B10" w:rsidRDefault="004B7B96" w:rsidP="001C38C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7B96" w:rsidRPr="005C0A33" w:rsidRDefault="000D390A" w:rsidP="001C38C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5C0A33" w:rsidRDefault="000D390A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B96" w:rsidRPr="005C0A33" w:rsidRDefault="000D390A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</w:t>
            </w:r>
          </w:p>
        </w:tc>
      </w:tr>
      <w:tr w:rsidR="004B7B96" w:rsidRPr="00104B10" w:rsidTr="001C38C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104B10" w:rsidRDefault="004B7B96" w:rsidP="001C38C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7B96" w:rsidRPr="005C0A33" w:rsidRDefault="00773961" w:rsidP="001C38C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5C0A33" w:rsidRDefault="00773961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B96" w:rsidRPr="005C0A33" w:rsidRDefault="00773961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7B96" w:rsidRPr="00104B10" w:rsidTr="001C38C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104B10" w:rsidRDefault="004B7B96" w:rsidP="001C38C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7B96" w:rsidRPr="005C0A33" w:rsidRDefault="002E31BB" w:rsidP="001C38C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5C0A33" w:rsidRDefault="002E31BB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B96" w:rsidRPr="005C0A33" w:rsidRDefault="002E31BB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</w:tr>
      <w:tr w:rsidR="004B7B96" w:rsidRPr="00104B10" w:rsidTr="002E31BB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104B10" w:rsidRDefault="004B7B96" w:rsidP="001C38C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7B96" w:rsidRPr="005C0A33" w:rsidRDefault="002E31BB" w:rsidP="001C38C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5C0A33" w:rsidRDefault="002E31BB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B96" w:rsidRPr="005C0A33" w:rsidRDefault="002E31BB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31BB" w:rsidRPr="00104B10" w:rsidTr="002E31BB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Default="002E31BB" w:rsidP="001C38C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BB" w:rsidRPr="005C0A33" w:rsidRDefault="002E31BB" w:rsidP="001C38C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Pr="005C0A33" w:rsidRDefault="002E31BB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1BB" w:rsidRPr="005C0A33" w:rsidRDefault="002E31BB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</w:tr>
      <w:tr w:rsidR="002E31BB" w:rsidRPr="00104B10" w:rsidTr="002E31BB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Default="002E31BB" w:rsidP="001C38C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BB" w:rsidRPr="005C0A33" w:rsidRDefault="002E31BB" w:rsidP="001C38C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Pr="005C0A33" w:rsidRDefault="002E31BB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1BB" w:rsidRPr="005C0A33" w:rsidRDefault="002E31BB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31BB" w:rsidRPr="00104B10" w:rsidTr="002E31BB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Default="002E31BB" w:rsidP="001C38C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BB" w:rsidRPr="005C0A33" w:rsidRDefault="002E31BB" w:rsidP="001C38C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Pr="005C0A33" w:rsidRDefault="002E31BB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1BB" w:rsidRPr="005C0A33" w:rsidRDefault="002E31BB" w:rsidP="001C38C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B7B96" w:rsidRPr="002C72F5" w:rsidRDefault="004B7B96" w:rsidP="004B7B96">
      <w:pPr>
        <w:spacing w:line="360" w:lineRule="auto"/>
        <w:ind w:right="-1"/>
        <w:jc w:val="center"/>
        <w:rPr>
          <w:i/>
          <w:sz w:val="16"/>
          <w:szCs w:val="16"/>
        </w:rPr>
      </w:pPr>
    </w:p>
    <w:p w:rsidR="004B7B96" w:rsidRDefault="004B7B96" w:rsidP="004B7B96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 w:rsidR="002E31BB">
        <w:rPr>
          <w:sz w:val="28"/>
          <w:szCs w:val="28"/>
        </w:rPr>
        <w:t>77,65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2E31BB">
        <w:rPr>
          <w:sz w:val="28"/>
          <w:szCs w:val="28"/>
        </w:rPr>
        <w:t>15,79</w:t>
      </w:r>
      <w:r>
        <w:rPr>
          <w:sz w:val="28"/>
          <w:szCs w:val="28"/>
        </w:rPr>
        <w:t>% обучающихся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</w:t>
      </w:r>
      <w:r w:rsidR="002E31BB">
        <w:rPr>
          <w:sz w:val="28"/>
          <w:szCs w:val="28"/>
        </w:rPr>
        <w:t>6,58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4B7B96" w:rsidRDefault="004B7B96" w:rsidP="004B7B9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2.1.7 представлены сравнительные данные о соотношении оценок за ВПР по русскому языку и текущей успеваемости обучающихся.</w:t>
      </w:r>
    </w:p>
    <w:p w:rsidR="004B7B96" w:rsidRDefault="004B7B96" w:rsidP="004B7B9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</w:t>
      </w:r>
      <w:r w:rsidRPr="001C747C">
        <w:rPr>
          <w:sz w:val="28"/>
          <w:szCs w:val="28"/>
        </w:rPr>
        <w:t>в 4 Б</w:t>
      </w:r>
      <w:r w:rsidR="002E31BB">
        <w:rPr>
          <w:sz w:val="28"/>
          <w:szCs w:val="28"/>
        </w:rPr>
        <w:t xml:space="preserve"> классе (13,04</w:t>
      </w:r>
      <w:r w:rsidRPr="001C747C">
        <w:rPr>
          <w:sz w:val="28"/>
          <w:szCs w:val="28"/>
        </w:rPr>
        <w:t xml:space="preserve">%). </w:t>
      </w:r>
      <w:r>
        <w:rPr>
          <w:sz w:val="28"/>
          <w:szCs w:val="28"/>
        </w:rPr>
        <w:t xml:space="preserve"> </w:t>
      </w:r>
    </w:p>
    <w:p w:rsidR="004B7B96" w:rsidRDefault="00630AD0" w:rsidP="004B7B9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4B7B96">
        <w:rPr>
          <w:sz w:val="28"/>
          <w:szCs w:val="28"/>
        </w:rPr>
        <w:t xml:space="preserve"> Наибольшее рассогласование результатов ВПР и текущей успеваемости выявлено в 4 </w:t>
      </w:r>
      <w:r>
        <w:rPr>
          <w:sz w:val="28"/>
          <w:szCs w:val="28"/>
        </w:rPr>
        <w:t xml:space="preserve">Ф классе (66,66 </w:t>
      </w:r>
      <w:r w:rsidR="004B7B96" w:rsidRPr="001C747C">
        <w:rPr>
          <w:sz w:val="28"/>
          <w:szCs w:val="28"/>
        </w:rPr>
        <w:t xml:space="preserve">%). </w:t>
      </w:r>
    </w:p>
    <w:p w:rsidR="004B7B96" w:rsidRDefault="00246102" w:rsidP="004B7B9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4B7B96">
        <w:rPr>
          <w:b/>
          <w:i/>
          <w:sz w:val="28"/>
          <w:szCs w:val="28"/>
        </w:rPr>
        <w:t>ывод</w:t>
      </w:r>
      <w:r>
        <w:rPr>
          <w:b/>
          <w:i/>
          <w:sz w:val="28"/>
          <w:szCs w:val="28"/>
        </w:rPr>
        <w:t>:</w:t>
      </w:r>
      <w:r w:rsidR="004B7B96">
        <w:rPr>
          <w:b/>
          <w:i/>
          <w:sz w:val="28"/>
          <w:szCs w:val="28"/>
        </w:rPr>
        <w:t xml:space="preserve"> результаты данного показателя соответствуют </w:t>
      </w:r>
      <w:r>
        <w:rPr>
          <w:b/>
          <w:i/>
          <w:sz w:val="28"/>
          <w:szCs w:val="28"/>
        </w:rPr>
        <w:t>принятым нормам (от 75% и выше): 77,65%</w:t>
      </w:r>
    </w:p>
    <w:p w:rsidR="004B7B96" w:rsidRDefault="00160C7A" w:rsidP="004B7B9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4430BB" w:rsidRDefault="004430BB" w:rsidP="004430B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  27 четвероклассников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35,53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ГБОУ  получили отметку «3», что </w:t>
      </w:r>
      <w:r w:rsidRPr="00C80CD3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11,21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Pr="00416C46">
        <w:rPr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>, чем в 2020</w:t>
      </w:r>
      <w:r w:rsidRPr="00C80CD3">
        <w:rPr>
          <w:sz w:val="28"/>
          <w:szCs w:val="28"/>
          <w:lang w:eastAsia="ru-RU"/>
        </w:rPr>
        <w:t xml:space="preserve"> г. </w:t>
      </w:r>
    </w:p>
    <w:p w:rsidR="004430BB" w:rsidRDefault="004430BB" w:rsidP="004430B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34 обучающихся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44,74</w:t>
      </w:r>
      <w:r w:rsidRPr="00517564">
        <w:rPr>
          <w:sz w:val="28"/>
          <w:szCs w:val="28"/>
          <w:lang w:eastAsia="ru-RU"/>
        </w:rPr>
        <w:t>%)</w:t>
      </w:r>
      <w:r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 xml:space="preserve">отметку «4», что </w:t>
      </w:r>
      <w:r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5,26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416C46">
        <w:rPr>
          <w:sz w:val="28"/>
          <w:szCs w:val="28"/>
          <w:lang w:eastAsia="ru-RU"/>
        </w:rPr>
        <w:t>меньше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чем в 2020 г.</w:t>
      </w:r>
      <w:r w:rsidRPr="00C80CD3">
        <w:rPr>
          <w:sz w:val="28"/>
          <w:szCs w:val="28"/>
          <w:lang w:eastAsia="ru-RU"/>
        </w:rPr>
        <w:t xml:space="preserve"> </w:t>
      </w:r>
    </w:p>
    <w:p w:rsidR="004430BB" w:rsidRDefault="004430BB" w:rsidP="004430B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>
        <w:rPr>
          <w:sz w:val="28"/>
          <w:szCs w:val="28"/>
        </w:rPr>
        <w:t>0</w:t>
      </w:r>
      <w:r w:rsidRPr="00C80CD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>
        <w:rPr>
          <w:sz w:val="28"/>
          <w:szCs w:val="28"/>
        </w:rPr>
        <w:t>0</w:t>
      </w:r>
      <w:r w:rsidRPr="00517564">
        <w:rPr>
          <w:sz w:val="28"/>
          <w:szCs w:val="28"/>
        </w:rPr>
        <w:t>%)</w:t>
      </w:r>
      <w:r>
        <w:rPr>
          <w:sz w:val="28"/>
          <w:szCs w:val="28"/>
        </w:rPr>
        <w:t>, в то время как в 2020 году этот показатель составлял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>2,7 %</w:t>
      </w:r>
      <w:r w:rsidRPr="00C80CD3">
        <w:rPr>
          <w:sz w:val="28"/>
          <w:szCs w:val="28"/>
        </w:rPr>
        <w:t>.</w:t>
      </w:r>
    </w:p>
    <w:p w:rsidR="005D0D9C" w:rsidRDefault="005D0D9C" w:rsidP="005D0D9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61,8%</w:t>
      </w:r>
      <w:r w:rsidRPr="00C70DAC">
        <w:rPr>
          <w:sz w:val="28"/>
          <w:szCs w:val="28"/>
        </w:rPr>
        <w:t xml:space="preserve"> обучающихся, что на </w:t>
      </w:r>
      <w:r>
        <w:rPr>
          <w:sz w:val="28"/>
          <w:szCs w:val="28"/>
        </w:rPr>
        <w:t xml:space="preserve">8,6 </w:t>
      </w:r>
      <w:r w:rsidRPr="00C70DAC"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 xml:space="preserve"> </w:t>
      </w:r>
      <w:r w:rsidRPr="007D7A4B">
        <w:rPr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Самарской области (70,4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и на 3,1% </w:t>
      </w:r>
      <w:r>
        <w:rPr>
          <w:b/>
          <w:sz w:val="28"/>
          <w:szCs w:val="28"/>
        </w:rPr>
        <w:t xml:space="preserve"> </w:t>
      </w:r>
      <w:r w:rsidRPr="007D7A4B">
        <w:rPr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Российской Федерации (64,9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5D0D9C" w:rsidRDefault="00160C7A" w:rsidP="005D0D9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D0D9C" w:rsidRPr="001B40D7">
        <w:rPr>
          <w:sz w:val="28"/>
          <w:szCs w:val="28"/>
        </w:rPr>
        <w:t xml:space="preserve"> пре</w:t>
      </w:r>
      <w:r w:rsidR="005D0D9C">
        <w:rPr>
          <w:sz w:val="28"/>
          <w:szCs w:val="28"/>
        </w:rPr>
        <w:t xml:space="preserve">дложенными заданиями справились 97,4 </w:t>
      </w:r>
      <w:r w:rsidR="005D0D9C" w:rsidRPr="001B40D7">
        <w:rPr>
          <w:sz w:val="28"/>
          <w:szCs w:val="28"/>
        </w:rPr>
        <w:t xml:space="preserve">% </w:t>
      </w:r>
      <w:r w:rsidR="005D0D9C">
        <w:rPr>
          <w:sz w:val="28"/>
          <w:szCs w:val="28"/>
        </w:rPr>
        <w:t xml:space="preserve">участников, что </w:t>
      </w:r>
      <w:r w:rsidR="005D0D9C" w:rsidRPr="001B40D7">
        <w:rPr>
          <w:sz w:val="28"/>
          <w:szCs w:val="28"/>
        </w:rPr>
        <w:t>на</w:t>
      </w:r>
      <w:r w:rsidR="005D0D9C">
        <w:rPr>
          <w:sz w:val="28"/>
          <w:szCs w:val="28"/>
        </w:rPr>
        <w:t xml:space="preserve"> 0,5 % </w:t>
      </w:r>
      <w:r w:rsidR="005D0D9C" w:rsidRPr="00795557">
        <w:rPr>
          <w:sz w:val="28"/>
          <w:szCs w:val="28"/>
        </w:rPr>
        <w:t>выше</w:t>
      </w:r>
      <w:r w:rsidR="005D0D9C">
        <w:rPr>
          <w:b/>
          <w:sz w:val="28"/>
          <w:szCs w:val="28"/>
        </w:rPr>
        <w:t xml:space="preserve"> </w:t>
      </w:r>
      <w:r w:rsidR="005D0D9C">
        <w:rPr>
          <w:sz w:val="28"/>
          <w:szCs w:val="28"/>
        </w:rPr>
        <w:t xml:space="preserve"> показателей по Самарской области и РФ.</w:t>
      </w:r>
    </w:p>
    <w:p w:rsidR="005D0D9C" w:rsidRDefault="00160C7A" w:rsidP="00160C7A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D0D9C" w:rsidRPr="00CC458D">
        <w:rPr>
          <w:sz w:val="28"/>
          <w:szCs w:val="28"/>
        </w:rPr>
        <w:t>ачество обучения в 2021 г. составляет 61,8%, что на 9,8% ниже значений 2020 г.</w:t>
      </w:r>
    </w:p>
    <w:p w:rsidR="00160C7A" w:rsidRDefault="00160C7A" w:rsidP="00160C7A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Обучающиеся 4</w:t>
      </w:r>
      <w:r w:rsidRPr="0093746F">
        <w:rPr>
          <w:bCs/>
          <w:sz w:val="28"/>
          <w:szCs w:val="28"/>
        </w:rPr>
        <w:t xml:space="preserve">-х классов </w:t>
      </w:r>
      <w:r>
        <w:rPr>
          <w:bCs/>
          <w:sz w:val="28"/>
          <w:szCs w:val="28"/>
        </w:rPr>
        <w:t>школы выполнили</w:t>
      </w:r>
      <w:r w:rsidRPr="0093746F">
        <w:rPr>
          <w:bCs/>
          <w:sz w:val="28"/>
          <w:szCs w:val="28"/>
        </w:rPr>
        <w:t xml:space="preserve"> </w:t>
      </w:r>
      <w:r w:rsidRPr="00160C7A">
        <w:rPr>
          <w:bCs/>
          <w:sz w:val="28"/>
          <w:szCs w:val="28"/>
        </w:rPr>
        <w:t>задания менее успешно №1К1, 1К2, 2,3.1,3.2, 6,7,8, 13.2,15.1 по сравнению с Самарской областью и РФ, в пределах до 10%. В том числе показатель выполнения выше/ниже более чем на 30 % отсутствует</w:t>
      </w:r>
      <w:r>
        <w:rPr>
          <w:bCs/>
          <w:sz w:val="28"/>
          <w:szCs w:val="28"/>
        </w:rPr>
        <w:t>.</w:t>
      </w:r>
    </w:p>
    <w:p w:rsidR="00160C7A" w:rsidRDefault="00160C7A" w:rsidP="00160C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классах ГБОУ СОШ </w:t>
      </w:r>
      <w:proofErr w:type="spellStart"/>
      <w:r>
        <w:rPr>
          <w:sz w:val="28"/>
          <w:szCs w:val="28"/>
        </w:rPr>
        <w:t>с.Шигоны</w:t>
      </w:r>
      <w:proofErr w:type="spellEnd"/>
      <w:r>
        <w:rPr>
          <w:sz w:val="28"/>
          <w:szCs w:val="28"/>
        </w:rPr>
        <w:t xml:space="preserve"> только одно задание №11 выполнено на 4, 8 % выше, чем по СО.</w:t>
      </w:r>
    </w:p>
    <w:p w:rsidR="00160C7A" w:rsidRPr="008378A8" w:rsidRDefault="00160C7A" w:rsidP="00160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8378A8">
        <w:rPr>
          <w:sz w:val="28"/>
          <w:szCs w:val="28"/>
        </w:rPr>
        <w:t xml:space="preserve"> 4 классах ГБОУ СОШ </w:t>
      </w:r>
      <w:proofErr w:type="spellStart"/>
      <w:r w:rsidRPr="008378A8">
        <w:rPr>
          <w:sz w:val="28"/>
          <w:szCs w:val="28"/>
        </w:rPr>
        <w:t>с.Шигоны</w:t>
      </w:r>
      <w:proofErr w:type="spellEnd"/>
      <w:r w:rsidRPr="008378A8">
        <w:rPr>
          <w:sz w:val="28"/>
          <w:szCs w:val="28"/>
        </w:rPr>
        <w:t xml:space="preserve"> 77,65% учащихся подтвердили свои отметки.</w:t>
      </w:r>
    </w:p>
    <w:p w:rsidR="00160C7A" w:rsidRDefault="00160C7A" w:rsidP="00160C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классах ГБОУ СОШ </w:t>
      </w:r>
      <w:proofErr w:type="spellStart"/>
      <w:r>
        <w:rPr>
          <w:sz w:val="28"/>
          <w:szCs w:val="28"/>
        </w:rPr>
        <w:t>с.Шигоны</w:t>
      </w:r>
      <w:proofErr w:type="spellEnd"/>
      <w:r>
        <w:rPr>
          <w:sz w:val="28"/>
          <w:szCs w:val="28"/>
        </w:rPr>
        <w:t xml:space="preserve"> отсутствует резкое изменения результатов</w:t>
      </w:r>
    </w:p>
    <w:p w:rsidR="004B7B96" w:rsidRDefault="004B7B96" w:rsidP="004B7B9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21E76" w:rsidRDefault="00D21E76"/>
    <w:p w:rsidR="00D21E76" w:rsidRDefault="00D21E76"/>
    <w:sectPr w:rsidR="00D21E76" w:rsidSect="005F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B9"/>
    <w:rsid w:val="000033DE"/>
    <w:rsid w:val="00007B9D"/>
    <w:rsid w:val="00056E27"/>
    <w:rsid w:val="0007716D"/>
    <w:rsid w:val="000A4D83"/>
    <w:rsid w:val="000B1121"/>
    <w:rsid w:val="000B6DF9"/>
    <w:rsid w:val="000C1A45"/>
    <w:rsid w:val="000D390A"/>
    <w:rsid w:val="000F522C"/>
    <w:rsid w:val="00134C6B"/>
    <w:rsid w:val="00141A4C"/>
    <w:rsid w:val="00160C7A"/>
    <w:rsid w:val="00161A1C"/>
    <w:rsid w:val="001915A7"/>
    <w:rsid w:val="001C38C8"/>
    <w:rsid w:val="001D0D3D"/>
    <w:rsid w:val="001D5C93"/>
    <w:rsid w:val="001E2A8A"/>
    <w:rsid w:val="00246102"/>
    <w:rsid w:val="0027399D"/>
    <w:rsid w:val="00287512"/>
    <w:rsid w:val="002E31BB"/>
    <w:rsid w:val="00334187"/>
    <w:rsid w:val="0039073E"/>
    <w:rsid w:val="003D414B"/>
    <w:rsid w:val="00405FD3"/>
    <w:rsid w:val="00416C46"/>
    <w:rsid w:val="00434625"/>
    <w:rsid w:val="004430BB"/>
    <w:rsid w:val="00446754"/>
    <w:rsid w:val="004B7B96"/>
    <w:rsid w:val="004C138D"/>
    <w:rsid w:val="004D1EBC"/>
    <w:rsid w:val="004F6B75"/>
    <w:rsid w:val="00516DF1"/>
    <w:rsid w:val="00555A3F"/>
    <w:rsid w:val="00577A5F"/>
    <w:rsid w:val="005D0D9C"/>
    <w:rsid w:val="005D257F"/>
    <w:rsid w:val="005D53E4"/>
    <w:rsid w:val="005F1809"/>
    <w:rsid w:val="00630AD0"/>
    <w:rsid w:val="006B1295"/>
    <w:rsid w:val="006C6649"/>
    <w:rsid w:val="006D7B4E"/>
    <w:rsid w:val="0073069B"/>
    <w:rsid w:val="00765417"/>
    <w:rsid w:val="00773205"/>
    <w:rsid w:val="00773961"/>
    <w:rsid w:val="007817D9"/>
    <w:rsid w:val="00790393"/>
    <w:rsid w:val="00795557"/>
    <w:rsid w:val="007A5F0E"/>
    <w:rsid w:val="007D1DD3"/>
    <w:rsid w:val="007D7A4B"/>
    <w:rsid w:val="00810F65"/>
    <w:rsid w:val="0082496C"/>
    <w:rsid w:val="008378A8"/>
    <w:rsid w:val="00872D59"/>
    <w:rsid w:val="008734CD"/>
    <w:rsid w:val="00876466"/>
    <w:rsid w:val="008768DA"/>
    <w:rsid w:val="00884B7F"/>
    <w:rsid w:val="00916407"/>
    <w:rsid w:val="009433CE"/>
    <w:rsid w:val="009528D1"/>
    <w:rsid w:val="0096515B"/>
    <w:rsid w:val="009803E5"/>
    <w:rsid w:val="00992D74"/>
    <w:rsid w:val="00996744"/>
    <w:rsid w:val="009B7D2F"/>
    <w:rsid w:val="009C19D5"/>
    <w:rsid w:val="009D2E08"/>
    <w:rsid w:val="009E5E72"/>
    <w:rsid w:val="009F104C"/>
    <w:rsid w:val="009F3B95"/>
    <w:rsid w:val="00A03423"/>
    <w:rsid w:val="00A138B7"/>
    <w:rsid w:val="00AA06D3"/>
    <w:rsid w:val="00B14A0C"/>
    <w:rsid w:val="00B32496"/>
    <w:rsid w:val="00B4799A"/>
    <w:rsid w:val="00BB22A8"/>
    <w:rsid w:val="00C06AB6"/>
    <w:rsid w:val="00C20221"/>
    <w:rsid w:val="00C35A32"/>
    <w:rsid w:val="00C95112"/>
    <w:rsid w:val="00CC458D"/>
    <w:rsid w:val="00CC4CB9"/>
    <w:rsid w:val="00CD6C51"/>
    <w:rsid w:val="00D21E76"/>
    <w:rsid w:val="00D33D9B"/>
    <w:rsid w:val="00DC6ECB"/>
    <w:rsid w:val="00E47949"/>
    <w:rsid w:val="00F40835"/>
    <w:rsid w:val="00F81614"/>
    <w:rsid w:val="00FC330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7CE19-F37A-489B-B883-80A34939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4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4CB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4C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C4CB9"/>
    <w:pPr>
      <w:ind w:left="2142" w:hanging="360"/>
    </w:pPr>
  </w:style>
  <w:style w:type="character" w:customStyle="1" w:styleId="a6">
    <w:name w:val="Абзац списка Знак"/>
    <w:link w:val="a5"/>
    <w:uiPriority w:val="34"/>
    <w:locked/>
    <w:rsid w:val="00CC4CB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C4CB9"/>
  </w:style>
  <w:style w:type="paragraph" w:styleId="a7">
    <w:name w:val="Normal (Web)"/>
    <w:basedOn w:val="a"/>
    <w:uiPriority w:val="99"/>
    <w:unhideWhenUsed/>
    <w:rsid w:val="00CC4C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B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7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 РФ</c:v>
                </c:pt>
                <c:pt idx="1">
                  <c:v> СО</c:v>
                </c:pt>
                <c:pt idx="2">
                  <c:v> Школа</c:v>
                </c:pt>
                <c:pt idx="3">
                  <c:v> 4А</c:v>
                </c:pt>
                <c:pt idx="4">
                  <c:v>4 Б</c:v>
                </c:pt>
                <c:pt idx="5">
                  <c:v>4  В</c:v>
                </c:pt>
                <c:pt idx="6">
                  <c:v>4 Г</c:v>
                </c:pt>
                <c:pt idx="7">
                  <c:v>4 Д</c:v>
                </c:pt>
                <c:pt idx="8">
                  <c:v>4 Ф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93.8</c:v>
                </c:pt>
                <c:pt idx="1">
                  <c:v>97</c:v>
                </c:pt>
                <c:pt idx="2">
                  <c:v>97.4</c:v>
                </c:pt>
                <c:pt idx="3">
                  <c:v>95.2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831200"/>
        <c:axId val="313831760"/>
      </c:barChart>
      <c:catAx>
        <c:axId val="313831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831760"/>
        <c:crosses val="autoZero"/>
        <c:auto val="1"/>
        <c:lblAlgn val="ctr"/>
        <c:lblOffset val="100"/>
        <c:noMultiLvlLbl val="0"/>
      </c:catAx>
      <c:valAx>
        <c:axId val="31383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83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0.3</c:v>
                </c:pt>
                <c:pt idx="9">
                  <c:v>0.3</c:v>
                </c:pt>
                <c:pt idx="10">
                  <c:v>0.3</c:v>
                </c:pt>
                <c:pt idx="11">
                  <c:v>0.3</c:v>
                </c:pt>
                <c:pt idx="12">
                  <c:v>0.4</c:v>
                </c:pt>
                <c:pt idx="13">
                  <c:v>2.8</c:v>
                </c:pt>
                <c:pt idx="14">
                  <c:v>2.1</c:v>
                </c:pt>
                <c:pt idx="15">
                  <c:v>2</c:v>
                </c:pt>
                <c:pt idx="16">
                  <c:v>2.2000000000000002</c:v>
                </c:pt>
                <c:pt idx="17">
                  <c:v>2.2000000000000002</c:v>
                </c:pt>
                <c:pt idx="18">
                  <c:v>2.4</c:v>
                </c:pt>
                <c:pt idx="19">
                  <c:v>2.5</c:v>
                </c:pt>
                <c:pt idx="20">
                  <c:v>2.6</c:v>
                </c:pt>
                <c:pt idx="21">
                  <c:v>3.1</c:v>
                </c:pt>
                <c:pt idx="22">
                  <c:v>3.6</c:v>
                </c:pt>
                <c:pt idx="23">
                  <c:v>4.7</c:v>
                </c:pt>
                <c:pt idx="24">
                  <c:v>4.5999999999999996</c:v>
                </c:pt>
                <c:pt idx="25">
                  <c:v>5</c:v>
                </c:pt>
                <c:pt idx="26">
                  <c:v>5.0999999999999996</c:v>
                </c:pt>
                <c:pt idx="27">
                  <c:v>5.4</c:v>
                </c:pt>
                <c:pt idx="28">
                  <c:v>5.8</c:v>
                </c:pt>
                <c:pt idx="29">
                  <c:v>5.2</c:v>
                </c:pt>
                <c:pt idx="30">
                  <c:v>5.8</c:v>
                </c:pt>
                <c:pt idx="31">
                  <c:v>6.2</c:v>
                </c:pt>
                <c:pt idx="32">
                  <c:v>6.9</c:v>
                </c:pt>
                <c:pt idx="33">
                  <c:v>5.3</c:v>
                </c:pt>
                <c:pt idx="34">
                  <c:v>4.8</c:v>
                </c:pt>
                <c:pt idx="35">
                  <c:v>4.2</c:v>
                </c:pt>
                <c:pt idx="36">
                  <c:v>3.3</c:v>
                </c:pt>
                <c:pt idx="37">
                  <c:v>2.4</c:v>
                </c:pt>
                <c:pt idx="38">
                  <c:v>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0.6</c:v>
                </c:pt>
                <c:pt idx="11">
                  <c:v>0.6</c:v>
                </c:pt>
                <c:pt idx="12">
                  <c:v>0.7</c:v>
                </c:pt>
                <c:pt idx="13">
                  <c:v>0.8</c:v>
                </c:pt>
                <c:pt idx="14">
                  <c:v>2.8</c:v>
                </c:pt>
                <c:pt idx="15">
                  <c:v>2.4</c:v>
                </c:pt>
                <c:pt idx="16">
                  <c:v>2.2999999999999998</c:v>
                </c:pt>
                <c:pt idx="17">
                  <c:v>2.4</c:v>
                </c:pt>
                <c:pt idx="18">
                  <c:v>2.5</c:v>
                </c:pt>
                <c:pt idx="19">
                  <c:v>2.7</c:v>
                </c:pt>
                <c:pt idx="20">
                  <c:v>2.9</c:v>
                </c:pt>
                <c:pt idx="21">
                  <c:v>3.1</c:v>
                </c:pt>
                <c:pt idx="22">
                  <c:v>3.5</c:v>
                </c:pt>
                <c:pt idx="23">
                  <c:v>4.2</c:v>
                </c:pt>
                <c:pt idx="24">
                  <c:v>4.7</c:v>
                </c:pt>
                <c:pt idx="25">
                  <c:v>4.5999999999999996</c:v>
                </c:pt>
                <c:pt idx="26">
                  <c:v>4.8</c:v>
                </c:pt>
                <c:pt idx="27">
                  <c:v>5</c:v>
                </c:pt>
                <c:pt idx="28">
                  <c:v>5.2</c:v>
                </c:pt>
                <c:pt idx="29">
                  <c:v>5.4</c:v>
                </c:pt>
                <c:pt idx="30">
                  <c:v>5.5</c:v>
                </c:pt>
                <c:pt idx="31">
                  <c:v>5.5</c:v>
                </c:pt>
                <c:pt idx="32">
                  <c:v>5.5</c:v>
                </c:pt>
                <c:pt idx="33">
                  <c:v>5</c:v>
                </c:pt>
                <c:pt idx="34">
                  <c:v>4.5</c:v>
                </c:pt>
                <c:pt idx="35">
                  <c:v>3.8</c:v>
                </c:pt>
                <c:pt idx="36">
                  <c:v>2.9</c:v>
                </c:pt>
                <c:pt idx="37">
                  <c:v>1.3</c:v>
                </c:pt>
                <c:pt idx="38">
                  <c:v>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1.3</c:v>
                </c:pt>
                <c:pt idx="12">
                  <c:v>0</c:v>
                </c:pt>
                <c:pt idx="13">
                  <c:v>0</c:v>
                </c:pt>
                <c:pt idx="14">
                  <c:v>12</c:v>
                </c:pt>
                <c:pt idx="15">
                  <c:v>4</c:v>
                </c:pt>
                <c:pt idx="16">
                  <c:v>1.3</c:v>
                </c:pt>
                <c:pt idx="17">
                  <c:v>2.7</c:v>
                </c:pt>
                <c:pt idx="18">
                  <c:v>2.7</c:v>
                </c:pt>
                <c:pt idx="19">
                  <c:v>0</c:v>
                </c:pt>
                <c:pt idx="20">
                  <c:v>4</c:v>
                </c:pt>
                <c:pt idx="21">
                  <c:v>4</c:v>
                </c:pt>
                <c:pt idx="22">
                  <c:v>1.3</c:v>
                </c:pt>
                <c:pt idx="23">
                  <c:v>2.7</c:v>
                </c:pt>
                <c:pt idx="24">
                  <c:v>8</c:v>
                </c:pt>
                <c:pt idx="25">
                  <c:v>5.3</c:v>
                </c:pt>
                <c:pt idx="26">
                  <c:v>2.7</c:v>
                </c:pt>
                <c:pt idx="27">
                  <c:v>5.3</c:v>
                </c:pt>
                <c:pt idx="28">
                  <c:v>6.7</c:v>
                </c:pt>
                <c:pt idx="29">
                  <c:v>6.7</c:v>
                </c:pt>
                <c:pt idx="30">
                  <c:v>2.7</c:v>
                </c:pt>
                <c:pt idx="31">
                  <c:v>6.7</c:v>
                </c:pt>
                <c:pt idx="32">
                  <c:v>1.3</c:v>
                </c:pt>
                <c:pt idx="33">
                  <c:v>4</c:v>
                </c:pt>
                <c:pt idx="34">
                  <c:v>5.3</c:v>
                </c:pt>
                <c:pt idx="35">
                  <c:v>1.3</c:v>
                </c:pt>
                <c:pt idx="36">
                  <c:v>1.3</c:v>
                </c:pt>
                <c:pt idx="37">
                  <c:v>5.3</c:v>
                </c:pt>
                <c:pt idx="3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8429776"/>
        <c:axId val="448430336"/>
      </c:lineChart>
      <c:catAx>
        <c:axId val="44842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8430336"/>
        <c:crosses val="autoZero"/>
        <c:auto val="1"/>
        <c:lblAlgn val="ctr"/>
        <c:lblOffset val="100"/>
        <c:noMultiLvlLbl val="0"/>
      </c:catAx>
      <c:valAx>
        <c:axId val="44843033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4484297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6076691729323308"/>
          <c:h val="6.7726095496341107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0.9</c:v>
                </c:pt>
                <c:pt idx="14">
                  <c:v>3.5</c:v>
                </c:pt>
                <c:pt idx="15">
                  <c:v>2.8</c:v>
                </c:pt>
                <c:pt idx="16">
                  <c:v>2.6</c:v>
                </c:pt>
                <c:pt idx="17">
                  <c:v>2.4</c:v>
                </c:pt>
                <c:pt idx="18">
                  <c:v>2.7</c:v>
                </c:pt>
                <c:pt idx="19">
                  <c:v>2.8</c:v>
                </c:pt>
                <c:pt idx="20">
                  <c:v>2.9</c:v>
                </c:pt>
                <c:pt idx="21">
                  <c:v>3.2</c:v>
                </c:pt>
                <c:pt idx="22">
                  <c:v>3.1</c:v>
                </c:pt>
                <c:pt idx="23">
                  <c:v>3.9</c:v>
                </c:pt>
                <c:pt idx="24">
                  <c:v>6.1</c:v>
                </c:pt>
                <c:pt idx="25">
                  <c:v>5.5</c:v>
                </c:pt>
                <c:pt idx="26">
                  <c:v>5.3</c:v>
                </c:pt>
                <c:pt idx="27">
                  <c:v>5.2</c:v>
                </c:pt>
                <c:pt idx="28">
                  <c:v>5.4</c:v>
                </c:pt>
                <c:pt idx="29">
                  <c:v>5.2</c:v>
                </c:pt>
                <c:pt idx="30">
                  <c:v>5</c:v>
                </c:pt>
                <c:pt idx="31">
                  <c:v>5.0999999999999996</c:v>
                </c:pt>
                <c:pt idx="32">
                  <c:v>4.8</c:v>
                </c:pt>
                <c:pt idx="33">
                  <c:v>5.0999999999999996</c:v>
                </c:pt>
                <c:pt idx="34">
                  <c:v>3.8</c:v>
                </c:pt>
                <c:pt idx="35">
                  <c:v>3.1</c:v>
                </c:pt>
                <c:pt idx="36">
                  <c:v>2.2000000000000002</c:v>
                </c:pt>
                <c:pt idx="37">
                  <c:v>1.3</c:v>
                </c:pt>
                <c:pt idx="38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0.7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1.3</c:v>
                </c:pt>
                <c:pt idx="10">
                  <c:v>1.4</c:v>
                </c:pt>
                <c:pt idx="11">
                  <c:v>1.5</c:v>
                </c:pt>
                <c:pt idx="12">
                  <c:v>1.5</c:v>
                </c:pt>
                <c:pt idx="13">
                  <c:v>1.6</c:v>
                </c:pt>
                <c:pt idx="14">
                  <c:v>4.3</c:v>
                </c:pt>
                <c:pt idx="15">
                  <c:v>3.4</c:v>
                </c:pt>
                <c:pt idx="16">
                  <c:v>3.2</c:v>
                </c:pt>
                <c:pt idx="17">
                  <c:v>3.3</c:v>
                </c:pt>
                <c:pt idx="18">
                  <c:v>3.4</c:v>
                </c:pt>
                <c:pt idx="19">
                  <c:v>3.5</c:v>
                </c:pt>
                <c:pt idx="20">
                  <c:v>3.6</c:v>
                </c:pt>
                <c:pt idx="21">
                  <c:v>3.7</c:v>
                </c:pt>
                <c:pt idx="22">
                  <c:v>3.8</c:v>
                </c:pt>
                <c:pt idx="23">
                  <c:v>3.9</c:v>
                </c:pt>
                <c:pt idx="24">
                  <c:v>5.4</c:v>
                </c:pt>
                <c:pt idx="25">
                  <c:v>5</c:v>
                </c:pt>
                <c:pt idx="26">
                  <c:v>4.7</c:v>
                </c:pt>
                <c:pt idx="27">
                  <c:v>4.7</c:v>
                </c:pt>
                <c:pt idx="28">
                  <c:v>4.5999999999999996</c:v>
                </c:pt>
                <c:pt idx="29">
                  <c:v>4.4000000000000004</c:v>
                </c:pt>
                <c:pt idx="30">
                  <c:v>4.2</c:v>
                </c:pt>
                <c:pt idx="31">
                  <c:v>3.8</c:v>
                </c:pt>
                <c:pt idx="32">
                  <c:v>3.4</c:v>
                </c:pt>
                <c:pt idx="33">
                  <c:v>3.4</c:v>
                </c:pt>
                <c:pt idx="34">
                  <c:v>2.6</c:v>
                </c:pt>
                <c:pt idx="35">
                  <c:v>1.9</c:v>
                </c:pt>
                <c:pt idx="36">
                  <c:v>1.3</c:v>
                </c:pt>
                <c:pt idx="37">
                  <c:v>0.8</c:v>
                </c:pt>
                <c:pt idx="38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1.4</c:v>
                </c:pt>
                <c:pt idx="12">
                  <c:v>1.4</c:v>
                </c:pt>
                <c:pt idx="13">
                  <c:v>0</c:v>
                </c:pt>
                <c:pt idx="14">
                  <c:v>0</c:v>
                </c:pt>
                <c:pt idx="15">
                  <c:v>6.8</c:v>
                </c:pt>
                <c:pt idx="16">
                  <c:v>5.4</c:v>
                </c:pt>
                <c:pt idx="17">
                  <c:v>1.4</c:v>
                </c:pt>
                <c:pt idx="18">
                  <c:v>1.4</c:v>
                </c:pt>
                <c:pt idx="19">
                  <c:v>2.7</c:v>
                </c:pt>
                <c:pt idx="20">
                  <c:v>0</c:v>
                </c:pt>
                <c:pt idx="21">
                  <c:v>2.7</c:v>
                </c:pt>
                <c:pt idx="22">
                  <c:v>2.7</c:v>
                </c:pt>
                <c:pt idx="23">
                  <c:v>1.4</c:v>
                </c:pt>
                <c:pt idx="24">
                  <c:v>0</c:v>
                </c:pt>
                <c:pt idx="25">
                  <c:v>14.9</c:v>
                </c:pt>
                <c:pt idx="26">
                  <c:v>4.0999999999999996</c:v>
                </c:pt>
                <c:pt idx="27">
                  <c:v>5.4</c:v>
                </c:pt>
                <c:pt idx="28">
                  <c:v>1.4</c:v>
                </c:pt>
                <c:pt idx="29">
                  <c:v>2.7</c:v>
                </c:pt>
                <c:pt idx="30">
                  <c:v>6.8</c:v>
                </c:pt>
                <c:pt idx="31">
                  <c:v>12.2</c:v>
                </c:pt>
                <c:pt idx="32">
                  <c:v>2.7</c:v>
                </c:pt>
                <c:pt idx="33">
                  <c:v>2.7</c:v>
                </c:pt>
                <c:pt idx="34">
                  <c:v>5.4</c:v>
                </c:pt>
                <c:pt idx="35">
                  <c:v>1.4</c:v>
                </c:pt>
                <c:pt idx="36">
                  <c:v>6.8</c:v>
                </c:pt>
                <c:pt idx="37">
                  <c:v>2.7</c:v>
                </c:pt>
                <c:pt idx="38">
                  <c:v>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059568"/>
        <c:axId val="315060128"/>
      </c:lineChart>
      <c:catAx>
        <c:axId val="31505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5060128"/>
        <c:crosses val="autoZero"/>
        <c:auto val="1"/>
        <c:lblAlgn val="ctr"/>
        <c:lblOffset val="100"/>
        <c:noMultiLvlLbl val="0"/>
      </c:catAx>
      <c:valAx>
        <c:axId val="31506012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15059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59601769911504421"/>
          <c:h val="6.7726408807049596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61.07</c:v>
                </c:pt>
                <c:pt idx="1">
                  <c:v>87.24</c:v>
                </c:pt>
                <c:pt idx="2">
                  <c:v>65.91</c:v>
                </c:pt>
                <c:pt idx="3">
                  <c:v>83.74</c:v>
                </c:pt>
                <c:pt idx="4">
                  <c:v>75.709999999999994</c:v>
                </c:pt>
                <c:pt idx="5">
                  <c:v>75.31</c:v>
                </c:pt>
                <c:pt idx="6">
                  <c:v>79.87</c:v>
                </c:pt>
                <c:pt idx="7">
                  <c:v>56.54</c:v>
                </c:pt>
                <c:pt idx="8">
                  <c:v>61.15</c:v>
                </c:pt>
                <c:pt idx="9">
                  <c:v>67.11</c:v>
                </c:pt>
                <c:pt idx="10">
                  <c:v>72.62</c:v>
                </c:pt>
                <c:pt idx="11">
                  <c:v>70.55</c:v>
                </c:pt>
                <c:pt idx="12">
                  <c:v>65.66</c:v>
                </c:pt>
                <c:pt idx="13">
                  <c:v>70.709999999999994</c:v>
                </c:pt>
                <c:pt idx="14">
                  <c:v>69.209999999999994</c:v>
                </c:pt>
                <c:pt idx="15">
                  <c:v>69.290000000000006</c:v>
                </c:pt>
                <c:pt idx="16">
                  <c:v>60.57</c:v>
                </c:pt>
                <c:pt idx="17">
                  <c:v>80.13</c:v>
                </c:pt>
                <c:pt idx="18">
                  <c:v>43.82</c:v>
                </c:pt>
                <c:pt idx="19">
                  <c:v>39.06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СО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64.84</c:v>
                </c:pt>
                <c:pt idx="1">
                  <c:v>89.14</c:v>
                </c:pt>
                <c:pt idx="2">
                  <c:v>67.87</c:v>
                </c:pt>
                <c:pt idx="3">
                  <c:v>84.38</c:v>
                </c:pt>
                <c:pt idx="4">
                  <c:v>79.739999999999995</c:v>
                </c:pt>
                <c:pt idx="5">
                  <c:v>78.48</c:v>
                </c:pt>
                <c:pt idx="6">
                  <c:v>82.61</c:v>
                </c:pt>
                <c:pt idx="7">
                  <c:v>57.86</c:v>
                </c:pt>
                <c:pt idx="8">
                  <c:v>64.510000000000005</c:v>
                </c:pt>
                <c:pt idx="9">
                  <c:v>70.84</c:v>
                </c:pt>
                <c:pt idx="10">
                  <c:v>73.37</c:v>
                </c:pt>
                <c:pt idx="11">
                  <c:v>71.959999999999994</c:v>
                </c:pt>
                <c:pt idx="12">
                  <c:v>67.599999999999994</c:v>
                </c:pt>
                <c:pt idx="13">
                  <c:v>73.22</c:v>
                </c:pt>
                <c:pt idx="14">
                  <c:v>73.37</c:v>
                </c:pt>
                <c:pt idx="15">
                  <c:v>72.02</c:v>
                </c:pt>
                <c:pt idx="16">
                  <c:v>65.7</c:v>
                </c:pt>
                <c:pt idx="17">
                  <c:v>83.46</c:v>
                </c:pt>
                <c:pt idx="18">
                  <c:v>45.36</c:v>
                </c:pt>
                <c:pt idx="19">
                  <c:v>41.79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ОО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52.3</c:v>
                </c:pt>
                <c:pt idx="1">
                  <c:v>80.7</c:v>
                </c:pt>
                <c:pt idx="2">
                  <c:v>57.89</c:v>
                </c:pt>
                <c:pt idx="3">
                  <c:v>75</c:v>
                </c:pt>
                <c:pt idx="4">
                  <c:v>76.319999999999993</c:v>
                </c:pt>
                <c:pt idx="5">
                  <c:v>76.97</c:v>
                </c:pt>
                <c:pt idx="6">
                  <c:v>85.53</c:v>
                </c:pt>
                <c:pt idx="7">
                  <c:v>54.61</c:v>
                </c:pt>
                <c:pt idx="8">
                  <c:v>56.14</c:v>
                </c:pt>
                <c:pt idx="9">
                  <c:v>59.87</c:v>
                </c:pt>
                <c:pt idx="10">
                  <c:v>71.05</c:v>
                </c:pt>
                <c:pt idx="11">
                  <c:v>73.680000000000007</c:v>
                </c:pt>
                <c:pt idx="12">
                  <c:v>72.37</c:v>
                </c:pt>
                <c:pt idx="13">
                  <c:v>69.739999999999995</c:v>
                </c:pt>
                <c:pt idx="14">
                  <c:v>76.319999999999993</c:v>
                </c:pt>
                <c:pt idx="15">
                  <c:v>73.680000000000007</c:v>
                </c:pt>
                <c:pt idx="16">
                  <c:v>59.21</c:v>
                </c:pt>
                <c:pt idx="17">
                  <c:v>81.58</c:v>
                </c:pt>
                <c:pt idx="18">
                  <c:v>38.159999999999997</c:v>
                </c:pt>
                <c:pt idx="19">
                  <c:v>38.159999999999997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4 А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4 Б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Лист1!$F$2:$F$21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4 В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Лист1!$G$2:$G$21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4 Г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Лист1!$H$2:$H$21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 4 Д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Лист1!$I$2:$I$21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 4 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Лист1!$J$2:$J$21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8550192"/>
        <c:axId val="448550752"/>
      </c:lineChart>
      <c:catAx>
        <c:axId val="44855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8550752"/>
        <c:crosses val="autoZero"/>
        <c:auto val="1"/>
        <c:lblAlgn val="ctr"/>
        <c:lblOffset val="100"/>
        <c:noMultiLvlLbl val="0"/>
      </c:catAx>
      <c:valAx>
        <c:axId val="448550752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448550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12 1</c:v>
                </c:pt>
                <c:pt idx="14">
                  <c:v>12 2</c:v>
                </c:pt>
                <c:pt idx="15">
                  <c:v>13 1</c:v>
                </c:pt>
                <c:pt idx="16">
                  <c:v>13 2</c:v>
                </c:pt>
                <c:pt idx="17">
                  <c:v>14</c:v>
                </c:pt>
                <c:pt idx="18">
                  <c:v>15 1</c:v>
                </c:pt>
                <c:pt idx="19">
                  <c:v>15 2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66.67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50</c:v>
                </c:pt>
                <c:pt idx="6">
                  <c:v>50</c:v>
                </c:pt>
                <c:pt idx="7">
                  <c:v>25</c:v>
                </c:pt>
                <c:pt idx="8">
                  <c:v>0</c:v>
                </c:pt>
                <c:pt idx="9">
                  <c:v>25</c:v>
                </c:pt>
                <c:pt idx="10">
                  <c:v>100</c:v>
                </c:pt>
                <c:pt idx="11">
                  <c:v>50</c:v>
                </c:pt>
                <c:pt idx="12">
                  <c:v>50</c:v>
                </c:pt>
                <c:pt idx="13">
                  <c:v>0</c:v>
                </c:pt>
                <c:pt idx="14">
                  <c:v>50</c:v>
                </c:pt>
                <c:pt idx="15">
                  <c:v>0</c:v>
                </c:pt>
                <c:pt idx="16">
                  <c:v>0</c:v>
                </c:pt>
                <c:pt idx="17">
                  <c:v>50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12 1</c:v>
                </c:pt>
                <c:pt idx="14">
                  <c:v>12 2</c:v>
                </c:pt>
                <c:pt idx="15">
                  <c:v>13 1</c:v>
                </c:pt>
                <c:pt idx="16">
                  <c:v>13 2</c:v>
                </c:pt>
                <c:pt idx="17">
                  <c:v>14</c:v>
                </c:pt>
                <c:pt idx="18">
                  <c:v>15 1</c:v>
                </c:pt>
                <c:pt idx="19">
                  <c:v>15 2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23.15</c:v>
                </c:pt>
                <c:pt idx="1">
                  <c:v>71.599999999999994</c:v>
                </c:pt>
                <c:pt idx="2">
                  <c:v>28.4</c:v>
                </c:pt>
                <c:pt idx="3">
                  <c:v>51.85</c:v>
                </c:pt>
                <c:pt idx="4">
                  <c:v>66.67</c:v>
                </c:pt>
                <c:pt idx="5">
                  <c:v>61.11</c:v>
                </c:pt>
                <c:pt idx="6">
                  <c:v>70.37</c:v>
                </c:pt>
                <c:pt idx="7">
                  <c:v>33.33</c:v>
                </c:pt>
                <c:pt idx="8">
                  <c:v>34.57</c:v>
                </c:pt>
                <c:pt idx="9">
                  <c:v>35.19</c:v>
                </c:pt>
                <c:pt idx="10">
                  <c:v>70.37</c:v>
                </c:pt>
                <c:pt idx="11">
                  <c:v>62.96</c:v>
                </c:pt>
                <c:pt idx="12">
                  <c:v>53.7</c:v>
                </c:pt>
                <c:pt idx="13">
                  <c:v>55.56</c:v>
                </c:pt>
                <c:pt idx="14">
                  <c:v>57.41</c:v>
                </c:pt>
                <c:pt idx="15">
                  <c:v>40.74</c:v>
                </c:pt>
                <c:pt idx="16">
                  <c:v>33.33</c:v>
                </c:pt>
                <c:pt idx="17">
                  <c:v>77.78</c:v>
                </c:pt>
                <c:pt idx="18">
                  <c:v>20.37</c:v>
                </c:pt>
                <c:pt idx="19">
                  <c:v>14.81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12 1</c:v>
                </c:pt>
                <c:pt idx="14">
                  <c:v>12 2</c:v>
                </c:pt>
                <c:pt idx="15">
                  <c:v>13 1</c:v>
                </c:pt>
                <c:pt idx="16">
                  <c:v>13 2</c:v>
                </c:pt>
                <c:pt idx="17">
                  <c:v>14</c:v>
                </c:pt>
                <c:pt idx="18">
                  <c:v>15 1</c:v>
                </c:pt>
                <c:pt idx="19">
                  <c:v>15 2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61.03</c:v>
                </c:pt>
                <c:pt idx="1">
                  <c:v>81.37</c:v>
                </c:pt>
                <c:pt idx="2">
                  <c:v>71.569999999999993</c:v>
                </c:pt>
                <c:pt idx="3">
                  <c:v>88.24</c:v>
                </c:pt>
                <c:pt idx="4">
                  <c:v>79.41</c:v>
                </c:pt>
                <c:pt idx="5">
                  <c:v>82.35</c:v>
                </c:pt>
                <c:pt idx="6">
                  <c:v>94.12</c:v>
                </c:pt>
                <c:pt idx="7">
                  <c:v>63.24</c:v>
                </c:pt>
                <c:pt idx="8">
                  <c:v>68.63</c:v>
                </c:pt>
                <c:pt idx="9">
                  <c:v>69.12</c:v>
                </c:pt>
                <c:pt idx="10">
                  <c:v>61.76</c:v>
                </c:pt>
                <c:pt idx="11">
                  <c:v>76.47</c:v>
                </c:pt>
                <c:pt idx="12">
                  <c:v>80.88</c:v>
                </c:pt>
                <c:pt idx="13">
                  <c:v>79.41</c:v>
                </c:pt>
                <c:pt idx="14">
                  <c:v>85.29</c:v>
                </c:pt>
                <c:pt idx="15">
                  <c:v>94.12</c:v>
                </c:pt>
                <c:pt idx="16">
                  <c:v>70.59</c:v>
                </c:pt>
                <c:pt idx="17">
                  <c:v>79.41</c:v>
                </c:pt>
                <c:pt idx="18">
                  <c:v>41.18</c:v>
                </c:pt>
                <c:pt idx="19">
                  <c:v>47.06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12 1</c:v>
                </c:pt>
                <c:pt idx="14">
                  <c:v>12 2</c:v>
                </c:pt>
                <c:pt idx="15">
                  <c:v>13 1</c:v>
                </c:pt>
                <c:pt idx="16">
                  <c:v>13 2</c:v>
                </c:pt>
                <c:pt idx="17">
                  <c:v>14</c:v>
                </c:pt>
                <c:pt idx="18">
                  <c:v>15 1</c:v>
                </c:pt>
                <c:pt idx="19">
                  <c:v>15 2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98.08</c:v>
                </c:pt>
                <c:pt idx="1">
                  <c:v>100</c:v>
                </c:pt>
                <c:pt idx="2">
                  <c:v>92.31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80.77</c:v>
                </c:pt>
                <c:pt idx="8">
                  <c:v>76.92</c:v>
                </c:pt>
                <c:pt idx="9">
                  <c:v>92.31</c:v>
                </c:pt>
                <c:pt idx="10">
                  <c:v>92.31</c:v>
                </c:pt>
                <c:pt idx="11">
                  <c:v>92.31</c:v>
                </c:pt>
                <c:pt idx="12">
                  <c:v>92.31</c:v>
                </c:pt>
                <c:pt idx="13">
                  <c:v>84.62</c:v>
                </c:pt>
                <c:pt idx="14">
                  <c:v>96.15</c:v>
                </c:pt>
                <c:pt idx="15">
                  <c:v>100</c:v>
                </c:pt>
                <c:pt idx="16">
                  <c:v>92.31</c:v>
                </c:pt>
                <c:pt idx="17">
                  <c:v>100</c:v>
                </c:pt>
                <c:pt idx="18">
                  <c:v>73.08</c:v>
                </c:pt>
                <c:pt idx="19">
                  <c:v>69.23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8480192"/>
        <c:axId val="448480752"/>
      </c:lineChart>
      <c:catAx>
        <c:axId val="44848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8480752"/>
        <c:crosses val="autoZero"/>
        <c:auto val="1"/>
        <c:lblAlgn val="ctr"/>
        <c:lblOffset val="100"/>
        <c:noMultiLvlLbl val="0"/>
      </c:catAx>
      <c:valAx>
        <c:axId val="44848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480192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Повысили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12.76</c:v>
                </c:pt>
                <c:pt idx="1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Подтвердили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75.849999999999994</c:v>
                </c:pt>
                <c:pt idx="1">
                  <c:v>77.650000000000006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Понизили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11.39</c:v>
                </c:pt>
                <c:pt idx="1">
                  <c:v>15.79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8542752"/>
        <c:axId val="448543312"/>
      </c:barChart>
      <c:catAx>
        <c:axId val="44854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8543312"/>
        <c:crosses val="autoZero"/>
        <c:auto val="1"/>
        <c:lblAlgn val="ctr"/>
        <c:lblOffset val="100"/>
        <c:noMultiLvlLbl val="0"/>
      </c:catAx>
      <c:valAx>
        <c:axId val="44854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54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59FA-3D87-49FE-8711-B9DB7CA8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</cp:lastModifiedBy>
  <cp:revision>48</cp:revision>
  <dcterms:created xsi:type="dcterms:W3CDTF">2021-06-26T04:11:00Z</dcterms:created>
  <dcterms:modified xsi:type="dcterms:W3CDTF">2021-07-19T05:28:00Z</dcterms:modified>
</cp:coreProperties>
</file>