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BA8" w:rsidRPr="00135BA8" w:rsidRDefault="00135BA8" w:rsidP="00135BA8">
      <w:pPr>
        <w:pStyle w:val="a3"/>
        <w:tabs>
          <w:tab w:val="left" w:pos="9684"/>
        </w:tabs>
        <w:ind w:left="491"/>
        <w:jc w:val="center"/>
        <w:rPr>
          <w:b/>
          <w:bCs/>
          <w:sz w:val="28"/>
          <w:szCs w:val="28"/>
        </w:rPr>
      </w:pPr>
      <w:r w:rsidRPr="00135BA8">
        <w:rPr>
          <w:b/>
          <w:bCs/>
          <w:sz w:val="28"/>
          <w:szCs w:val="28"/>
        </w:rPr>
        <w:t xml:space="preserve">АНАЛИТИЧЕСКАЯ СПРАВКА </w:t>
      </w:r>
    </w:p>
    <w:p w:rsidR="00135BA8" w:rsidRPr="00135BA8" w:rsidRDefault="00135BA8" w:rsidP="00135BA8">
      <w:pPr>
        <w:pStyle w:val="a3"/>
        <w:tabs>
          <w:tab w:val="left" w:pos="9684"/>
        </w:tabs>
        <w:ind w:left="491"/>
        <w:jc w:val="center"/>
        <w:rPr>
          <w:b/>
          <w:bCs/>
          <w:sz w:val="28"/>
          <w:szCs w:val="28"/>
        </w:rPr>
      </w:pPr>
      <w:r w:rsidRPr="00135BA8">
        <w:rPr>
          <w:b/>
          <w:bCs/>
          <w:sz w:val="28"/>
          <w:szCs w:val="28"/>
        </w:rPr>
        <w:t xml:space="preserve">по итогам Всероссийских проверочных работ </w:t>
      </w:r>
    </w:p>
    <w:p w:rsidR="00135BA8" w:rsidRPr="00135BA8" w:rsidRDefault="00135BA8" w:rsidP="00135BA8">
      <w:pPr>
        <w:pStyle w:val="a3"/>
        <w:tabs>
          <w:tab w:val="left" w:pos="9684"/>
        </w:tabs>
        <w:ind w:left="491"/>
        <w:jc w:val="center"/>
        <w:rPr>
          <w:b/>
          <w:bCs/>
          <w:sz w:val="28"/>
          <w:szCs w:val="28"/>
        </w:rPr>
      </w:pPr>
      <w:r w:rsidRPr="00135BA8">
        <w:rPr>
          <w:b/>
          <w:bCs/>
          <w:sz w:val="28"/>
          <w:szCs w:val="28"/>
        </w:rPr>
        <w:t xml:space="preserve">ПО </w:t>
      </w:r>
      <w:r w:rsidR="00040AAA">
        <w:rPr>
          <w:b/>
          <w:bCs/>
          <w:sz w:val="28"/>
          <w:szCs w:val="28"/>
        </w:rPr>
        <w:t xml:space="preserve">АНГЛИЙСКОМУ </w:t>
      </w:r>
      <w:r w:rsidRPr="00135BA8">
        <w:rPr>
          <w:b/>
          <w:bCs/>
          <w:sz w:val="28"/>
          <w:szCs w:val="28"/>
        </w:rPr>
        <w:t xml:space="preserve">ЯЗЫКУ, </w:t>
      </w:r>
    </w:p>
    <w:p w:rsidR="00135BA8" w:rsidRDefault="00135BA8" w:rsidP="00135BA8">
      <w:pPr>
        <w:pStyle w:val="a3"/>
        <w:tabs>
          <w:tab w:val="left" w:pos="9684"/>
        </w:tabs>
        <w:ind w:left="49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проведенных в 2021</w:t>
      </w:r>
      <w:r w:rsidRPr="00135BA8">
        <w:rPr>
          <w:b/>
          <w:bCs/>
          <w:sz w:val="28"/>
          <w:szCs w:val="28"/>
        </w:rPr>
        <w:t xml:space="preserve"> году в </w:t>
      </w:r>
      <w:r w:rsidR="00040AAA">
        <w:rPr>
          <w:b/>
          <w:bCs/>
          <w:sz w:val="28"/>
          <w:szCs w:val="28"/>
        </w:rPr>
        <w:t xml:space="preserve">7 </w:t>
      </w:r>
      <w:r>
        <w:rPr>
          <w:b/>
          <w:bCs/>
          <w:sz w:val="28"/>
          <w:szCs w:val="28"/>
        </w:rPr>
        <w:t>классах</w:t>
      </w:r>
    </w:p>
    <w:p w:rsidR="009572F3" w:rsidRDefault="009572F3" w:rsidP="00135BA8">
      <w:pPr>
        <w:pStyle w:val="a3"/>
        <w:tabs>
          <w:tab w:val="left" w:pos="9684"/>
        </w:tabs>
        <w:ind w:left="491"/>
        <w:jc w:val="center"/>
      </w:pPr>
    </w:p>
    <w:p w:rsidR="00344617" w:rsidRDefault="00DF68C6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  <w:u w:val="single"/>
        </w:rPr>
      </w:pPr>
      <w:r>
        <w:t>ГБОУ</w:t>
      </w:r>
      <w:r>
        <w:rPr>
          <w:u w:val="single"/>
        </w:rPr>
        <w:t xml:space="preserve"> </w:t>
      </w:r>
      <w:r w:rsidR="00040AAA">
        <w:rPr>
          <w:u w:val="single"/>
        </w:rPr>
        <w:t>СОШ с.Шигоны</w:t>
      </w:r>
      <w:r>
        <w:rPr>
          <w:u w:val="single"/>
        </w:rPr>
        <w:tab/>
      </w:r>
    </w:p>
    <w:p w:rsidR="00135BA8" w:rsidRDefault="00135BA8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ОО)</w:t>
      </w:r>
    </w:p>
    <w:p w:rsidR="00DA1CCE" w:rsidRDefault="00DA1CCE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DA1CCE" w:rsidRDefault="00DA1CCE" w:rsidP="00135BA8">
      <w:pPr>
        <w:pStyle w:val="a3"/>
        <w:tabs>
          <w:tab w:val="left" w:pos="9684"/>
        </w:tabs>
        <w:ind w:left="491"/>
        <w:jc w:val="center"/>
        <w:rPr>
          <w:sz w:val="16"/>
          <w:szCs w:val="16"/>
        </w:rPr>
      </w:pPr>
    </w:p>
    <w:p w:rsidR="00DA1CCE" w:rsidRPr="008F417C" w:rsidRDefault="009572F3" w:rsidP="00723984">
      <w:pPr>
        <w:pStyle w:val="a3"/>
        <w:tabs>
          <w:tab w:val="left" w:pos="9684"/>
        </w:tabs>
        <w:spacing w:line="360" w:lineRule="auto"/>
        <w:jc w:val="both"/>
        <w:rPr>
          <w:b/>
          <w:i/>
        </w:rPr>
      </w:pPr>
      <w:r w:rsidRPr="008F417C">
        <w:rPr>
          <w:b/>
          <w:i/>
        </w:rPr>
        <w:t>1. НОРМАТИВНО-ПРАВОВОЕ ОБЕСПЕЧЕНИЕ И СРОКИ ПРОВЕДЕНИЯ ВПР</w:t>
      </w:r>
    </w:p>
    <w:p w:rsidR="005A7333" w:rsidRPr="008F417C" w:rsidRDefault="005A7333" w:rsidP="005A7333">
      <w:pPr>
        <w:pStyle w:val="a3"/>
        <w:tabs>
          <w:tab w:val="left" w:pos="9684"/>
        </w:tabs>
        <w:spacing w:line="360" w:lineRule="auto"/>
        <w:ind w:firstLine="851"/>
        <w:jc w:val="both"/>
      </w:pPr>
      <w:r w:rsidRPr="008F417C">
        <w:t xml:space="preserve">Всероссийские проверочные работы (далее – ВПР) для учащихся 4-8-х классов проводились на территории Самарской области в марте - мае 2021 года в качестве входного мониторинга качества образования. </w:t>
      </w:r>
    </w:p>
    <w:p w:rsidR="005A7333" w:rsidRPr="008F417C" w:rsidRDefault="005A7333" w:rsidP="005A7333">
      <w:pPr>
        <w:pStyle w:val="a3"/>
        <w:tabs>
          <w:tab w:val="left" w:pos="9684"/>
        </w:tabs>
        <w:spacing w:line="360" w:lineRule="auto"/>
        <w:ind w:firstLine="851"/>
        <w:jc w:val="both"/>
      </w:pPr>
      <w:r w:rsidRPr="008F417C">
        <w:t xml:space="preserve">ВПР в 2021 году проходили в штатном режиме по материалам обучения за текущий класс. </w:t>
      </w:r>
    </w:p>
    <w:p w:rsidR="005A7333" w:rsidRPr="008F417C" w:rsidRDefault="005A7333" w:rsidP="005A7333">
      <w:pPr>
        <w:pStyle w:val="a3"/>
        <w:tabs>
          <w:tab w:val="left" w:pos="9684"/>
        </w:tabs>
        <w:spacing w:line="360" w:lineRule="auto"/>
        <w:ind w:firstLine="851"/>
        <w:jc w:val="both"/>
      </w:pPr>
      <w:r w:rsidRPr="008F417C">
        <w:t>Проведенные работы позволили оценить уровень достижения обучающихся не только предметных, но и метапредметных результатов, в том числе овладения межпредметными понятиями и способность использования универсальных учебных действий (далее – УУД) в учебной, познавательной и социальной практике. Результаты ВПР помогли образовательной организации выявить имеющиеся пробелы в знаниях у обучающихся для корректировки рабочих программ по учебным предметам на 2021-2022 учебный год.</w:t>
      </w:r>
    </w:p>
    <w:p w:rsidR="005A7333" w:rsidRPr="008F417C" w:rsidRDefault="005A7333" w:rsidP="005A7333">
      <w:pPr>
        <w:pStyle w:val="a3"/>
        <w:tabs>
          <w:tab w:val="left" w:pos="9684"/>
        </w:tabs>
        <w:spacing w:line="360" w:lineRule="auto"/>
        <w:ind w:firstLine="851"/>
        <w:jc w:val="both"/>
        <w:rPr>
          <w:b/>
        </w:rPr>
      </w:pPr>
      <w:r w:rsidRPr="008F417C">
        <w:rPr>
          <w:b/>
        </w:rPr>
        <w:t>Нормативно-правовое обеспечение ВПР</w:t>
      </w:r>
    </w:p>
    <w:p w:rsidR="005A7333" w:rsidRPr="008F417C" w:rsidRDefault="005A7333" w:rsidP="005A7333">
      <w:pPr>
        <w:pStyle w:val="a3"/>
        <w:tabs>
          <w:tab w:val="left" w:pos="9684"/>
        </w:tabs>
        <w:spacing w:line="360" w:lineRule="auto"/>
        <w:ind w:firstLine="851"/>
        <w:jc w:val="both"/>
      </w:pPr>
      <w:r w:rsidRPr="008F417C">
        <w:t>•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5A7333" w:rsidRPr="008F417C" w:rsidRDefault="005A7333" w:rsidP="005A7333">
      <w:pPr>
        <w:pStyle w:val="a3"/>
        <w:tabs>
          <w:tab w:val="left" w:pos="9684"/>
        </w:tabs>
        <w:spacing w:line="360" w:lineRule="auto"/>
        <w:ind w:firstLine="851"/>
        <w:jc w:val="both"/>
      </w:pPr>
      <w:r w:rsidRPr="008F417C">
        <w:t>•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5A7333" w:rsidRPr="008F417C" w:rsidRDefault="005A7333" w:rsidP="005A7333">
      <w:pPr>
        <w:pStyle w:val="a3"/>
        <w:tabs>
          <w:tab w:val="left" w:pos="9684"/>
        </w:tabs>
        <w:spacing w:line="360" w:lineRule="auto"/>
        <w:ind w:firstLine="851"/>
        <w:jc w:val="both"/>
      </w:pPr>
      <w:r w:rsidRPr="008F417C">
        <w:t xml:space="preserve">• </w:t>
      </w:r>
      <w:r w:rsidR="009572F3" w:rsidRPr="008F417C">
        <w:t>Приказ Рособрнадзора от 11.02.2021 № 119</w:t>
      </w:r>
      <w:r w:rsidRPr="008F417C">
        <w:t xml:space="preserve"> «О проведении Федеральной службой по надзору в сфере образования и науки мониторинга качества подготовки обучающихся общеобр</w:t>
      </w:r>
      <w:r w:rsidR="009572F3" w:rsidRPr="008F417C">
        <w:t>азовательных организаций в форме всероссийских проверочных работ в 2021 году»</w:t>
      </w:r>
      <w:r w:rsidRPr="008F417C">
        <w:t>;</w:t>
      </w:r>
    </w:p>
    <w:p w:rsidR="005A7333" w:rsidRPr="008F417C" w:rsidRDefault="005A7333" w:rsidP="00397EAD">
      <w:pPr>
        <w:pStyle w:val="a3"/>
        <w:tabs>
          <w:tab w:val="left" w:pos="9684"/>
        </w:tabs>
        <w:spacing w:line="360" w:lineRule="auto"/>
        <w:ind w:firstLine="851"/>
        <w:jc w:val="both"/>
      </w:pPr>
      <w:r w:rsidRPr="008F417C">
        <w:t xml:space="preserve">• </w:t>
      </w:r>
      <w:r w:rsidR="00397EAD" w:rsidRPr="008F417C">
        <w:t xml:space="preserve">Распоряжение министерства образования и науки Самарской области от 8 февраля 2021 г. № 137-р» Об утверждения </w:t>
      </w:r>
      <w:proofErr w:type="gramStart"/>
      <w:r w:rsidR="00397EAD" w:rsidRPr="008F417C">
        <w:t>порядка обеспечения объективности проведения оценочных процедур результатов освоения общеобразовательных программ</w:t>
      </w:r>
      <w:proofErr w:type="gramEnd"/>
      <w:r w:rsidR="00397EAD" w:rsidRPr="008F417C">
        <w:t xml:space="preserve"> обучающимися образовательных организаций Самарской области»;</w:t>
      </w:r>
    </w:p>
    <w:p w:rsidR="005A7333" w:rsidRPr="008F417C" w:rsidRDefault="005A7333" w:rsidP="005A7333">
      <w:pPr>
        <w:pStyle w:val="a3"/>
        <w:tabs>
          <w:tab w:val="left" w:pos="9684"/>
        </w:tabs>
        <w:spacing w:line="360" w:lineRule="auto"/>
        <w:ind w:firstLine="851"/>
        <w:jc w:val="both"/>
      </w:pPr>
      <w:r w:rsidRPr="008F417C">
        <w:t xml:space="preserve">• </w:t>
      </w:r>
      <w:r w:rsidR="00397EAD" w:rsidRPr="008F417C">
        <w:t>Распоряжение</w:t>
      </w:r>
      <w:r w:rsidRPr="008F417C">
        <w:t xml:space="preserve"> </w:t>
      </w:r>
      <w:r w:rsidR="00397EAD" w:rsidRPr="008F417C">
        <w:t xml:space="preserve">министерства образования и науки Самарской области от 9 марта 2021 г. </w:t>
      </w:r>
      <w:r w:rsidRPr="008F417C">
        <w:t xml:space="preserve">№ </w:t>
      </w:r>
      <w:r w:rsidR="00397EAD" w:rsidRPr="008F417C">
        <w:t>223-р «О проведении В</w:t>
      </w:r>
      <w:r w:rsidRPr="008F417C">
        <w:t xml:space="preserve">сероссийских проверочных работ </w:t>
      </w:r>
      <w:r w:rsidR="00397EAD" w:rsidRPr="008F417C">
        <w:t>в Самарской области в 2021</w:t>
      </w:r>
      <w:r w:rsidRPr="008F417C">
        <w:t xml:space="preserve"> года;</w:t>
      </w:r>
    </w:p>
    <w:p w:rsidR="005A7333" w:rsidRPr="008F417C" w:rsidRDefault="005A7333" w:rsidP="005A7333">
      <w:pPr>
        <w:pStyle w:val="a3"/>
        <w:tabs>
          <w:tab w:val="left" w:pos="9684"/>
        </w:tabs>
        <w:spacing w:line="360" w:lineRule="auto"/>
        <w:ind w:firstLine="851"/>
        <w:jc w:val="both"/>
      </w:pPr>
      <w:r w:rsidRPr="008F417C">
        <w:t xml:space="preserve">• </w:t>
      </w:r>
      <w:r w:rsidR="00397EAD" w:rsidRPr="008F417C">
        <w:t>Приказ Западного управления министерства образования и науки Самарской области от 26 февраля 2021 г. № 129</w:t>
      </w:r>
      <w:r w:rsidRPr="008F417C">
        <w:t xml:space="preserve"> «О проведении мониторинга качества подготовки обучающихся </w:t>
      </w:r>
      <w:r w:rsidRPr="008F417C">
        <w:lastRenderedPageBreak/>
        <w:t xml:space="preserve">общеобразовательных организаций, </w:t>
      </w:r>
      <w:r w:rsidR="00AD3A69" w:rsidRPr="008F417C">
        <w:t>подведомственных Западному управлению министерства образования и науки Самарской области,</w:t>
      </w:r>
      <w:r w:rsidRPr="008F417C">
        <w:t xml:space="preserve"> в форме Всероссийских проверочных работ».</w:t>
      </w:r>
    </w:p>
    <w:p w:rsidR="005A7333" w:rsidRPr="008F417C" w:rsidRDefault="005A7333" w:rsidP="005A7333">
      <w:pPr>
        <w:pStyle w:val="a3"/>
        <w:tabs>
          <w:tab w:val="left" w:pos="9684"/>
        </w:tabs>
        <w:spacing w:line="360" w:lineRule="auto"/>
        <w:ind w:firstLine="851"/>
        <w:jc w:val="both"/>
        <w:rPr>
          <w:b/>
        </w:rPr>
      </w:pPr>
      <w:r w:rsidRPr="008F417C">
        <w:rPr>
          <w:b/>
        </w:rPr>
        <w:t>Даты проведения мероприятий:</w:t>
      </w:r>
    </w:p>
    <w:p w:rsidR="00CC5D51" w:rsidRPr="008F417C" w:rsidRDefault="005A7333" w:rsidP="008F417C">
      <w:pPr>
        <w:pStyle w:val="a3"/>
        <w:tabs>
          <w:tab w:val="left" w:pos="9684"/>
        </w:tabs>
        <w:spacing w:line="360" w:lineRule="auto"/>
        <w:ind w:firstLine="851"/>
        <w:jc w:val="both"/>
      </w:pPr>
      <w:r w:rsidRPr="008F417C">
        <w:t>Сроки проведения ВПР по каждой образовательной организации устанавливались индивидуально в рамках установленного временного промежутка с 15 марта по 21 мая 2021 года.</w:t>
      </w:r>
    </w:p>
    <w:p w:rsidR="00CC5D51" w:rsidRPr="008F417C" w:rsidRDefault="00CC5D51" w:rsidP="00DA1CCE">
      <w:pPr>
        <w:rPr>
          <w:sz w:val="24"/>
          <w:szCs w:val="24"/>
        </w:rPr>
      </w:pPr>
    </w:p>
    <w:p w:rsidR="00DA1CCE" w:rsidRPr="008F417C" w:rsidRDefault="00723984" w:rsidP="00DA1CCE">
      <w:pPr>
        <w:rPr>
          <w:b/>
          <w:i/>
          <w:sz w:val="24"/>
          <w:szCs w:val="24"/>
        </w:rPr>
      </w:pPr>
      <w:r w:rsidRPr="008F417C">
        <w:rPr>
          <w:b/>
          <w:i/>
          <w:sz w:val="24"/>
          <w:szCs w:val="24"/>
        </w:rPr>
        <w:t xml:space="preserve">2. ОСНОВНЫЕ РЕЗУЛЬТАТЫ ВЫПОЛНЕНИЯ ВПР </w:t>
      </w:r>
      <w:proofErr w:type="gramStart"/>
      <w:r w:rsidR="00772ED3" w:rsidRPr="008F417C">
        <w:rPr>
          <w:b/>
          <w:i/>
          <w:color w:val="000000" w:themeColor="text1"/>
          <w:sz w:val="24"/>
          <w:szCs w:val="24"/>
        </w:rPr>
        <w:t>ОБУЧАЮЩИХСЯ</w:t>
      </w:r>
      <w:proofErr w:type="gramEnd"/>
      <w:r w:rsidR="00772ED3" w:rsidRPr="008F417C">
        <w:rPr>
          <w:b/>
          <w:i/>
          <w:color w:val="000000" w:themeColor="text1"/>
          <w:sz w:val="24"/>
          <w:szCs w:val="24"/>
        </w:rPr>
        <w:t xml:space="preserve"> 7 КЛАССА</w:t>
      </w:r>
      <w:r w:rsidR="00772ED3" w:rsidRPr="008F417C">
        <w:rPr>
          <w:b/>
          <w:i/>
          <w:sz w:val="24"/>
          <w:szCs w:val="24"/>
        </w:rPr>
        <w:t xml:space="preserve"> </w:t>
      </w:r>
      <w:r w:rsidRPr="008F417C">
        <w:rPr>
          <w:b/>
          <w:i/>
          <w:sz w:val="24"/>
          <w:szCs w:val="24"/>
        </w:rPr>
        <w:t xml:space="preserve">ПО </w:t>
      </w:r>
      <w:r w:rsidR="00040AAA" w:rsidRPr="008F417C">
        <w:rPr>
          <w:b/>
          <w:i/>
          <w:sz w:val="24"/>
          <w:szCs w:val="24"/>
        </w:rPr>
        <w:t xml:space="preserve">АНГЛИЙСКОМУ </w:t>
      </w:r>
      <w:r w:rsidRPr="008F417C">
        <w:rPr>
          <w:b/>
          <w:i/>
          <w:sz w:val="24"/>
          <w:szCs w:val="24"/>
        </w:rPr>
        <w:t>ЯЗЫКУ</w:t>
      </w:r>
    </w:p>
    <w:p w:rsidR="00DF68C6" w:rsidRDefault="00DF68C6" w:rsidP="00135BA8">
      <w:pPr>
        <w:pStyle w:val="a3"/>
        <w:rPr>
          <w:i/>
          <w:color w:val="000000" w:themeColor="text1"/>
          <w:sz w:val="28"/>
        </w:rPr>
      </w:pPr>
    </w:p>
    <w:p w:rsidR="00DF68C6" w:rsidRPr="008F417C" w:rsidRDefault="00DF68C6" w:rsidP="00DF68C6">
      <w:pPr>
        <w:pStyle w:val="a8"/>
        <w:spacing w:before="0" w:beforeAutospacing="0" w:after="0" w:afterAutospacing="0" w:line="360" w:lineRule="auto"/>
        <w:ind w:left="709"/>
        <w:rPr>
          <w:b/>
          <w:bCs/>
        </w:rPr>
      </w:pPr>
      <w:r w:rsidRPr="008F417C">
        <w:rPr>
          <w:b/>
          <w:bCs/>
        </w:rPr>
        <w:t xml:space="preserve">Участники ВПР по </w:t>
      </w:r>
      <w:r w:rsidR="00651671" w:rsidRPr="008F417C">
        <w:rPr>
          <w:b/>
          <w:bCs/>
        </w:rPr>
        <w:t>английскому</w:t>
      </w:r>
      <w:r w:rsidR="009E512F" w:rsidRPr="008F417C">
        <w:rPr>
          <w:b/>
          <w:bCs/>
        </w:rPr>
        <w:t xml:space="preserve"> языку в </w:t>
      </w:r>
      <w:r w:rsidR="00651671" w:rsidRPr="008F417C">
        <w:rPr>
          <w:b/>
          <w:bCs/>
        </w:rPr>
        <w:t>7</w:t>
      </w:r>
      <w:r w:rsidRPr="008F417C">
        <w:rPr>
          <w:b/>
          <w:bCs/>
        </w:rPr>
        <w:t xml:space="preserve"> классах</w:t>
      </w:r>
    </w:p>
    <w:p w:rsidR="00DF68C6" w:rsidRPr="008F417C" w:rsidRDefault="00DF68C6" w:rsidP="00DF68C6">
      <w:pPr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8F417C">
        <w:rPr>
          <w:sz w:val="24"/>
          <w:szCs w:val="24"/>
          <w:lang w:eastAsia="ru-RU"/>
        </w:rPr>
        <w:t xml:space="preserve">В написании ВПР по материалам </w:t>
      </w:r>
      <w:r w:rsidR="00651671" w:rsidRPr="008F417C">
        <w:rPr>
          <w:sz w:val="24"/>
          <w:szCs w:val="24"/>
          <w:lang w:eastAsia="ru-RU"/>
        </w:rPr>
        <w:t>7</w:t>
      </w:r>
      <w:r w:rsidRPr="008F417C">
        <w:rPr>
          <w:sz w:val="24"/>
          <w:szCs w:val="24"/>
          <w:lang w:eastAsia="ru-RU"/>
        </w:rPr>
        <w:t xml:space="preserve">-го класса </w:t>
      </w:r>
      <w:r w:rsidR="00772ED3" w:rsidRPr="008F417C">
        <w:rPr>
          <w:sz w:val="24"/>
          <w:szCs w:val="24"/>
          <w:lang w:eastAsia="ru-RU"/>
        </w:rPr>
        <w:t xml:space="preserve">5,6,8 апреля </w:t>
      </w:r>
      <w:r w:rsidR="009E512F" w:rsidRPr="008F417C">
        <w:rPr>
          <w:sz w:val="24"/>
          <w:szCs w:val="24"/>
          <w:lang w:eastAsia="ru-RU"/>
        </w:rPr>
        <w:t>2021</w:t>
      </w:r>
      <w:r w:rsidRPr="008F417C">
        <w:rPr>
          <w:sz w:val="24"/>
          <w:szCs w:val="24"/>
          <w:lang w:eastAsia="ru-RU"/>
        </w:rPr>
        <w:t xml:space="preserve"> года приняли участие </w:t>
      </w:r>
      <w:r w:rsidR="00651671" w:rsidRPr="008F417C">
        <w:rPr>
          <w:sz w:val="24"/>
          <w:szCs w:val="24"/>
          <w:lang w:eastAsia="ru-RU"/>
        </w:rPr>
        <w:t xml:space="preserve">73 </w:t>
      </w:r>
      <w:proofErr w:type="gramStart"/>
      <w:r w:rsidRPr="008F417C">
        <w:rPr>
          <w:sz w:val="24"/>
          <w:szCs w:val="24"/>
          <w:lang w:eastAsia="ru-RU"/>
        </w:rPr>
        <w:t>обучающихся</w:t>
      </w:r>
      <w:proofErr w:type="gramEnd"/>
      <w:r w:rsidRPr="008F417C">
        <w:rPr>
          <w:sz w:val="24"/>
          <w:szCs w:val="24"/>
          <w:lang w:eastAsia="ru-RU"/>
        </w:rPr>
        <w:t>.</w:t>
      </w:r>
    </w:p>
    <w:p w:rsidR="00DF68C6" w:rsidRPr="008F417C" w:rsidRDefault="00DF68C6" w:rsidP="00DF68C6">
      <w:pPr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8F417C">
        <w:rPr>
          <w:sz w:val="24"/>
          <w:szCs w:val="24"/>
          <w:lang w:eastAsia="ru-RU"/>
        </w:rPr>
        <w:t>Информация о количестве участников проверочных работ приведена в таблице 2.1.1.</w:t>
      </w:r>
    </w:p>
    <w:p w:rsidR="00DF68C6" w:rsidRPr="008F417C" w:rsidRDefault="00DF68C6" w:rsidP="00DF68C6">
      <w:pPr>
        <w:pStyle w:val="a8"/>
        <w:spacing w:before="0" w:beforeAutospacing="0" w:after="0" w:afterAutospacing="0" w:line="360" w:lineRule="auto"/>
        <w:ind w:left="1134"/>
        <w:jc w:val="right"/>
        <w:rPr>
          <w:bCs/>
          <w:i/>
        </w:rPr>
      </w:pPr>
      <w:r w:rsidRPr="008F417C">
        <w:rPr>
          <w:bCs/>
          <w:i/>
        </w:rPr>
        <w:t>Таблица 2.1.1</w:t>
      </w:r>
    </w:p>
    <w:p w:rsidR="00DF68C6" w:rsidRPr="008F417C" w:rsidRDefault="00DF68C6" w:rsidP="00DF68C6">
      <w:pPr>
        <w:pStyle w:val="a8"/>
        <w:spacing w:before="0" w:beforeAutospacing="0" w:after="240" w:afterAutospacing="0"/>
        <w:jc w:val="center"/>
        <w:rPr>
          <w:bCs/>
          <w:i/>
        </w:rPr>
      </w:pPr>
      <w:r w:rsidRPr="008F417C">
        <w:rPr>
          <w:bCs/>
          <w:i/>
        </w:rPr>
        <w:t xml:space="preserve">Общая характеристика участников ВПР по </w:t>
      </w:r>
      <w:r w:rsidR="00651671" w:rsidRPr="008F417C">
        <w:rPr>
          <w:bCs/>
          <w:i/>
        </w:rPr>
        <w:t xml:space="preserve">английскому </w:t>
      </w:r>
      <w:r w:rsidRPr="008F417C">
        <w:rPr>
          <w:bCs/>
          <w:i/>
        </w:rPr>
        <w:t xml:space="preserve">языку </w:t>
      </w:r>
      <w:r w:rsidRPr="008F417C">
        <w:rPr>
          <w:bCs/>
          <w:i/>
        </w:rPr>
        <w:br/>
      </w:r>
      <w:r w:rsidR="009E512F" w:rsidRPr="008F417C">
        <w:rPr>
          <w:bCs/>
          <w:i/>
        </w:rPr>
        <w:t xml:space="preserve">в </w:t>
      </w:r>
      <w:r w:rsidR="00651671" w:rsidRPr="008F417C">
        <w:rPr>
          <w:bCs/>
          <w:i/>
        </w:rPr>
        <w:t>7</w:t>
      </w:r>
      <w:r w:rsidRPr="008F417C">
        <w:rPr>
          <w:bCs/>
          <w:i/>
        </w:rPr>
        <w:t xml:space="preserve"> классах</w:t>
      </w:r>
    </w:p>
    <w:tbl>
      <w:tblPr>
        <w:tblW w:w="8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6"/>
        <w:gridCol w:w="1480"/>
        <w:gridCol w:w="1560"/>
      </w:tblGrid>
      <w:tr w:rsidR="00CC5D51" w:rsidRPr="008F417C" w:rsidTr="00CC5D51">
        <w:trPr>
          <w:trHeight w:val="675"/>
          <w:jc w:val="center"/>
        </w:trPr>
        <w:tc>
          <w:tcPr>
            <w:tcW w:w="5406" w:type="dxa"/>
            <w:shd w:val="clear" w:color="auto" w:fill="D9D9D9" w:themeFill="background1" w:themeFillShade="D9"/>
            <w:noWrap/>
            <w:vAlign w:val="center"/>
          </w:tcPr>
          <w:p w:rsidR="00CC5D51" w:rsidRPr="008F417C" w:rsidRDefault="00CC5D51" w:rsidP="00DF68C6">
            <w:pPr>
              <w:ind w:firstLine="1738"/>
              <w:jc w:val="both"/>
              <w:rPr>
                <w:sz w:val="24"/>
                <w:szCs w:val="24"/>
              </w:rPr>
            </w:pPr>
            <w:r w:rsidRPr="008F417C">
              <w:rPr>
                <w:sz w:val="24"/>
                <w:szCs w:val="24"/>
              </w:rPr>
              <w:t>Показатель</w:t>
            </w:r>
          </w:p>
        </w:tc>
        <w:tc>
          <w:tcPr>
            <w:tcW w:w="1480" w:type="dxa"/>
            <w:shd w:val="clear" w:color="auto" w:fill="D9D9D9" w:themeFill="background1" w:themeFillShade="D9"/>
            <w:vAlign w:val="center"/>
          </w:tcPr>
          <w:p w:rsidR="00CC5D51" w:rsidRPr="008F417C" w:rsidRDefault="00CC5D51" w:rsidP="00DF68C6">
            <w:pPr>
              <w:jc w:val="center"/>
              <w:rPr>
                <w:sz w:val="24"/>
                <w:szCs w:val="24"/>
              </w:rPr>
            </w:pPr>
            <w:r w:rsidRPr="008F417C">
              <w:rPr>
                <w:sz w:val="24"/>
                <w:szCs w:val="24"/>
              </w:rPr>
              <w:t>2020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CC5D51" w:rsidRPr="008F417C" w:rsidRDefault="00CC5D51" w:rsidP="00DF68C6">
            <w:pPr>
              <w:jc w:val="center"/>
              <w:rPr>
                <w:sz w:val="24"/>
                <w:szCs w:val="24"/>
              </w:rPr>
            </w:pPr>
            <w:r w:rsidRPr="008F417C">
              <w:rPr>
                <w:sz w:val="24"/>
                <w:szCs w:val="24"/>
              </w:rPr>
              <w:t>2021</w:t>
            </w:r>
          </w:p>
        </w:tc>
      </w:tr>
      <w:tr w:rsidR="00CC5D51" w:rsidRPr="008F417C" w:rsidTr="00CC5D51">
        <w:trPr>
          <w:trHeight w:val="553"/>
          <w:jc w:val="center"/>
        </w:trPr>
        <w:tc>
          <w:tcPr>
            <w:tcW w:w="54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5D51" w:rsidRPr="008F417C" w:rsidRDefault="00CC5D51" w:rsidP="00DF68C6">
            <w:pPr>
              <w:ind w:left="195"/>
              <w:rPr>
                <w:sz w:val="24"/>
                <w:szCs w:val="24"/>
              </w:rPr>
            </w:pPr>
            <w:r w:rsidRPr="008F417C">
              <w:rPr>
                <w:sz w:val="24"/>
                <w:szCs w:val="24"/>
              </w:rPr>
              <w:t>Количество участников, чел.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vAlign w:val="center"/>
          </w:tcPr>
          <w:p w:rsidR="00CC5D51" w:rsidRPr="008F417C" w:rsidRDefault="00F20584" w:rsidP="00DF68C6">
            <w:pPr>
              <w:ind w:right="-139" w:hanging="14"/>
              <w:jc w:val="center"/>
              <w:rPr>
                <w:sz w:val="24"/>
                <w:szCs w:val="24"/>
              </w:rPr>
            </w:pPr>
            <w:r w:rsidRPr="008F417C">
              <w:rPr>
                <w:sz w:val="24"/>
                <w:szCs w:val="24"/>
              </w:rPr>
              <w:t>49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C5D51" w:rsidRPr="008F417C" w:rsidRDefault="00651671" w:rsidP="00DF68C6">
            <w:pPr>
              <w:jc w:val="center"/>
              <w:rPr>
                <w:sz w:val="24"/>
                <w:szCs w:val="24"/>
              </w:rPr>
            </w:pPr>
            <w:r w:rsidRPr="008F417C">
              <w:rPr>
                <w:sz w:val="24"/>
                <w:szCs w:val="24"/>
              </w:rPr>
              <w:t>73</w:t>
            </w:r>
          </w:p>
        </w:tc>
      </w:tr>
      <w:tr w:rsidR="00CC5D51" w:rsidRPr="008F417C" w:rsidTr="00CC5D51">
        <w:trPr>
          <w:trHeight w:val="623"/>
          <w:jc w:val="center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D51" w:rsidRPr="008F417C" w:rsidRDefault="00CC5D51" w:rsidP="00DF68C6">
            <w:pPr>
              <w:ind w:left="195"/>
              <w:rPr>
                <w:sz w:val="24"/>
                <w:szCs w:val="24"/>
              </w:rPr>
            </w:pPr>
            <w:r w:rsidRPr="008F417C">
              <w:rPr>
                <w:sz w:val="24"/>
                <w:szCs w:val="24"/>
              </w:rPr>
              <w:t>Доля участников ВПР от общего числа обучающихся, 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D51" w:rsidRPr="008F417C" w:rsidRDefault="004D00CC" w:rsidP="00DF68C6">
            <w:pPr>
              <w:ind w:right="-139" w:hanging="14"/>
              <w:jc w:val="center"/>
              <w:rPr>
                <w:sz w:val="24"/>
                <w:szCs w:val="24"/>
              </w:rPr>
            </w:pPr>
            <w:r w:rsidRPr="008F417C">
              <w:rPr>
                <w:sz w:val="24"/>
                <w:szCs w:val="24"/>
              </w:rPr>
              <w:t>76.5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5D51" w:rsidRPr="008F417C" w:rsidRDefault="00D3108E" w:rsidP="00DF68C6">
            <w:pPr>
              <w:jc w:val="center"/>
              <w:rPr>
                <w:sz w:val="24"/>
                <w:szCs w:val="24"/>
              </w:rPr>
            </w:pPr>
            <w:r w:rsidRPr="008F417C">
              <w:rPr>
                <w:sz w:val="24"/>
                <w:szCs w:val="24"/>
              </w:rPr>
              <w:t>91,2</w:t>
            </w:r>
          </w:p>
        </w:tc>
      </w:tr>
    </w:tbl>
    <w:p w:rsidR="00A5343B" w:rsidRPr="008F417C" w:rsidRDefault="00A5343B" w:rsidP="00A5343B">
      <w:pPr>
        <w:pStyle w:val="a8"/>
        <w:spacing w:before="0" w:beforeAutospacing="0" w:after="0" w:afterAutospacing="0" w:line="360" w:lineRule="auto"/>
        <w:ind w:firstLine="709"/>
        <w:jc w:val="both"/>
        <w:rPr>
          <w:b/>
          <w:bCs/>
        </w:rPr>
      </w:pPr>
    </w:p>
    <w:p w:rsidR="00A5343B" w:rsidRPr="008F417C" w:rsidRDefault="00A5343B" w:rsidP="00A5343B">
      <w:pPr>
        <w:pStyle w:val="a8"/>
        <w:spacing w:before="0" w:beforeAutospacing="0" w:after="0" w:afterAutospacing="0" w:line="360" w:lineRule="auto"/>
        <w:ind w:firstLine="709"/>
        <w:jc w:val="both"/>
        <w:rPr>
          <w:b/>
          <w:bCs/>
        </w:rPr>
      </w:pPr>
      <w:r w:rsidRPr="008F417C">
        <w:rPr>
          <w:b/>
          <w:bCs/>
        </w:rPr>
        <w:t xml:space="preserve">Особенности контингента </w:t>
      </w:r>
      <w:proofErr w:type="gramStart"/>
      <w:r w:rsidRPr="008F417C">
        <w:rPr>
          <w:b/>
          <w:bCs/>
        </w:rPr>
        <w:t>обучающихся</w:t>
      </w:r>
      <w:proofErr w:type="gramEnd"/>
    </w:p>
    <w:p w:rsidR="00A5343B" w:rsidRPr="008F417C" w:rsidRDefault="00A5343B" w:rsidP="00A5343B">
      <w:pPr>
        <w:pStyle w:val="a8"/>
        <w:spacing w:before="0" w:beforeAutospacing="0" w:after="0" w:afterAutospacing="0" w:line="360" w:lineRule="auto"/>
        <w:ind w:firstLine="709"/>
        <w:jc w:val="both"/>
        <w:rPr>
          <w:bCs/>
        </w:rPr>
      </w:pPr>
      <w:r w:rsidRPr="008F417C">
        <w:rPr>
          <w:bCs/>
        </w:rPr>
        <w:tab/>
        <w:t xml:space="preserve">В </w:t>
      </w:r>
      <w:r w:rsidR="00F20584" w:rsidRPr="008F417C">
        <w:rPr>
          <w:bCs/>
        </w:rPr>
        <w:t>7</w:t>
      </w:r>
      <w:r w:rsidR="00772ED3" w:rsidRPr="008F417C">
        <w:rPr>
          <w:bCs/>
        </w:rPr>
        <w:t xml:space="preserve"> «А» классе обучаются  </w:t>
      </w:r>
      <w:r w:rsidR="00F20584" w:rsidRPr="008F417C">
        <w:rPr>
          <w:bCs/>
        </w:rPr>
        <w:t>2</w:t>
      </w:r>
      <w:r w:rsidR="00D3108E" w:rsidRPr="008F417C">
        <w:rPr>
          <w:bCs/>
        </w:rPr>
        <w:t>4</w:t>
      </w:r>
      <w:r w:rsidRPr="008F417C">
        <w:rPr>
          <w:bCs/>
        </w:rPr>
        <w:t xml:space="preserve"> чел., из них:</w:t>
      </w:r>
    </w:p>
    <w:p w:rsidR="00D3108E" w:rsidRPr="008F417C" w:rsidRDefault="00772ED3" w:rsidP="00A5343B">
      <w:pPr>
        <w:pStyle w:val="a8"/>
        <w:spacing w:before="0" w:beforeAutospacing="0" w:after="0" w:afterAutospacing="0" w:line="360" w:lineRule="auto"/>
        <w:ind w:firstLine="709"/>
        <w:jc w:val="both"/>
        <w:rPr>
          <w:bCs/>
        </w:rPr>
      </w:pPr>
      <w:r w:rsidRPr="008F417C">
        <w:rPr>
          <w:bCs/>
        </w:rPr>
        <w:tab/>
        <w:t xml:space="preserve">-  </w:t>
      </w:r>
      <w:r w:rsidR="00D3108E" w:rsidRPr="008F417C">
        <w:rPr>
          <w:bCs/>
        </w:rPr>
        <w:t>0</w:t>
      </w:r>
      <w:r w:rsidRPr="008F417C">
        <w:rPr>
          <w:bCs/>
        </w:rPr>
        <w:t xml:space="preserve"> </w:t>
      </w:r>
      <w:r w:rsidR="00A5343B" w:rsidRPr="008F417C">
        <w:rPr>
          <w:bCs/>
        </w:rPr>
        <w:t xml:space="preserve"> чел. - </w:t>
      </w:r>
      <w:proofErr w:type="gramStart"/>
      <w:r w:rsidR="00A5343B" w:rsidRPr="008F417C">
        <w:rPr>
          <w:bCs/>
        </w:rPr>
        <w:t>обучающиеся</w:t>
      </w:r>
      <w:proofErr w:type="gramEnd"/>
      <w:r w:rsidR="00A5343B" w:rsidRPr="008F417C">
        <w:rPr>
          <w:bCs/>
        </w:rPr>
        <w:t xml:space="preserve"> с ОВЗ</w:t>
      </w:r>
    </w:p>
    <w:p w:rsidR="00A5343B" w:rsidRPr="008F417C" w:rsidRDefault="00772ED3" w:rsidP="00A5343B">
      <w:pPr>
        <w:pStyle w:val="a8"/>
        <w:spacing w:before="0" w:beforeAutospacing="0" w:after="0" w:afterAutospacing="0" w:line="360" w:lineRule="auto"/>
        <w:ind w:firstLine="709"/>
        <w:jc w:val="both"/>
        <w:rPr>
          <w:bCs/>
        </w:rPr>
      </w:pPr>
      <w:r w:rsidRPr="008F417C">
        <w:rPr>
          <w:bCs/>
        </w:rPr>
        <w:tab/>
      </w:r>
      <w:proofErr w:type="gramStart"/>
      <w:r w:rsidRPr="008F417C">
        <w:rPr>
          <w:bCs/>
        </w:rPr>
        <w:t xml:space="preserve">- </w:t>
      </w:r>
      <w:r w:rsidR="00D3108E" w:rsidRPr="008F417C">
        <w:rPr>
          <w:bCs/>
        </w:rPr>
        <w:t>0</w:t>
      </w:r>
      <w:r w:rsidR="00A5343B" w:rsidRPr="008F417C">
        <w:rPr>
          <w:bCs/>
        </w:rPr>
        <w:t xml:space="preserve"> чел. - обучающиеся, для которых русский язык не является языком внутрисемейного общения.</w:t>
      </w:r>
      <w:proofErr w:type="gramEnd"/>
    </w:p>
    <w:p w:rsidR="00A5343B" w:rsidRPr="008F417C" w:rsidRDefault="00A5343B" w:rsidP="00A5343B">
      <w:pPr>
        <w:pStyle w:val="a8"/>
        <w:spacing w:before="0" w:beforeAutospacing="0" w:after="0" w:afterAutospacing="0" w:line="360" w:lineRule="auto"/>
        <w:ind w:firstLine="709"/>
        <w:jc w:val="both"/>
        <w:rPr>
          <w:bCs/>
        </w:rPr>
      </w:pPr>
      <w:r w:rsidRPr="008F417C">
        <w:rPr>
          <w:bCs/>
        </w:rPr>
        <w:tab/>
        <w:t xml:space="preserve">В </w:t>
      </w:r>
      <w:r w:rsidR="00F20584" w:rsidRPr="008F417C">
        <w:rPr>
          <w:bCs/>
        </w:rPr>
        <w:t>7</w:t>
      </w:r>
      <w:r w:rsidRPr="008F417C">
        <w:rPr>
          <w:bCs/>
        </w:rPr>
        <w:t xml:space="preserve"> «Б» классе обучаются </w:t>
      </w:r>
      <w:r w:rsidR="00F20584" w:rsidRPr="008F417C">
        <w:rPr>
          <w:bCs/>
        </w:rPr>
        <w:t>25</w:t>
      </w:r>
      <w:r w:rsidRPr="008F417C">
        <w:rPr>
          <w:bCs/>
        </w:rPr>
        <w:t xml:space="preserve"> чел., из них:</w:t>
      </w:r>
    </w:p>
    <w:p w:rsidR="00D3108E" w:rsidRPr="008F417C" w:rsidRDefault="00772ED3" w:rsidP="00A5343B">
      <w:pPr>
        <w:pStyle w:val="a8"/>
        <w:spacing w:before="0" w:beforeAutospacing="0" w:after="0" w:afterAutospacing="0" w:line="360" w:lineRule="auto"/>
        <w:ind w:firstLine="709"/>
        <w:jc w:val="both"/>
        <w:rPr>
          <w:bCs/>
        </w:rPr>
      </w:pPr>
      <w:r w:rsidRPr="008F417C">
        <w:rPr>
          <w:bCs/>
        </w:rPr>
        <w:tab/>
        <w:t xml:space="preserve">- </w:t>
      </w:r>
      <w:r w:rsidR="00D3108E" w:rsidRPr="008F417C">
        <w:rPr>
          <w:bCs/>
        </w:rPr>
        <w:t>0</w:t>
      </w:r>
      <w:r w:rsidR="00A5343B" w:rsidRPr="008F417C">
        <w:rPr>
          <w:bCs/>
        </w:rPr>
        <w:t xml:space="preserve"> чел. - </w:t>
      </w:r>
      <w:proofErr w:type="gramStart"/>
      <w:r w:rsidR="00A5343B" w:rsidRPr="008F417C">
        <w:rPr>
          <w:bCs/>
        </w:rPr>
        <w:t>обучающиеся</w:t>
      </w:r>
      <w:proofErr w:type="gramEnd"/>
      <w:r w:rsidR="00A5343B" w:rsidRPr="008F417C">
        <w:rPr>
          <w:bCs/>
        </w:rPr>
        <w:t xml:space="preserve"> с ОВЗ</w:t>
      </w:r>
    </w:p>
    <w:p w:rsidR="00A5343B" w:rsidRPr="008F417C" w:rsidRDefault="00772ED3" w:rsidP="00A5343B">
      <w:pPr>
        <w:pStyle w:val="a8"/>
        <w:spacing w:before="0" w:beforeAutospacing="0" w:after="0" w:afterAutospacing="0" w:line="360" w:lineRule="auto"/>
        <w:ind w:firstLine="709"/>
        <w:jc w:val="both"/>
        <w:rPr>
          <w:bCs/>
        </w:rPr>
      </w:pPr>
      <w:r w:rsidRPr="008F417C">
        <w:rPr>
          <w:bCs/>
        </w:rPr>
        <w:tab/>
      </w:r>
      <w:proofErr w:type="gramStart"/>
      <w:r w:rsidRPr="008F417C">
        <w:rPr>
          <w:bCs/>
        </w:rPr>
        <w:t xml:space="preserve">- </w:t>
      </w:r>
      <w:r w:rsidR="00D3108E" w:rsidRPr="008F417C">
        <w:rPr>
          <w:bCs/>
        </w:rPr>
        <w:t>0</w:t>
      </w:r>
      <w:r w:rsidR="00A5343B" w:rsidRPr="008F417C">
        <w:rPr>
          <w:bCs/>
        </w:rPr>
        <w:t xml:space="preserve"> чел. - обучающиеся, для которых русский язык не является языком внутрисемейного общения.</w:t>
      </w:r>
      <w:proofErr w:type="gramEnd"/>
    </w:p>
    <w:p w:rsidR="00F20584" w:rsidRPr="008F417C" w:rsidRDefault="00F20584" w:rsidP="00F20584">
      <w:pPr>
        <w:pStyle w:val="a8"/>
        <w:spacing w:before="0" w:beforeAutospacing="0" w:after="0" w:afterAutospacing="0" w:line="360" w:lineRule="auto"/>
        <w:ind w:firstLine="709"/>
        <w:jc w:val="both"/>
        <w:rPr>
          <w:bCs/>
        </w:rPr>
      </w:pPr>
      <w:r w:rsidRPr="008F417C">
        <w:rPr>
          <w:bCs/>
        </w:rPr>
        <w:tab/>
        <w:t>В 7 «В» классе обучаются 22 чел., из них:</w:t>
      </w:r>
    </w:p>
    <w:p w:rsidR="00D3108E" w:rsidRPr="008F417C" w:rsidRDefault="00772ED3" w:rsidP="00F20584">
      <w:pPr>
        <w:pStyle w:val="a8"/>
        <w:spacing w:before="0" w:beforeAutospacing="0" w:after="0" w:afterAutospacing="0" w:line="360" w:lineRule="auto"/>
        <w:ind w:firstLine="709"/>
        <w:jc w:val="both"/>
        <w:rPr>
          <w:bCs/>
        </w:rPr>
      </w:pPr>
      <w:r w:rsidRPr="008F417C">
        <w:rPr>
          <w:bCs/>
        </w:rPr>
        <w:tab/>
        <w:t xml:space="preserve">- </w:t>
      </w:r>
      <w:r w:rsidR="00D3108E" w:rsidRPr="008F417C">
        <w:rPr>
          <w:bCs/>
        </w:rPr>
        <w:t>0</w:t>
      </w:r>
      <w:r w:rsidR="00F20584" w:rsidRPr="008F417C">
        <w:rPr>
          <w:bCs/>
        </w:rPr>
        <w:t xml:space="preserve"> чел. - </w:t>
      </w:r>
      <w:proofErr w:type="gramStart"/>
      <w:r w:rsidR="00F20584" w:rsidRPr="008F417C">
        <w:rPr>
          <w:bCs/>
        </w:rPr>
        <w:t>обучающиеся</w:t>
      </w:r>
      <w:proofErr w:type="gramEnd"/>
      <w:r w:rsidR="00F20584" w:rsidRPr="008F417C">
        <w:rPr>
          <w:bCs/>
        </w:rPr>
        <w:t xml:space="preserve"> с ОВЗ</w:t>
      </w:r>
    </w:p>
    <w:p w:rsidR="00F20584" w:rsidRPr="008F417C" w:rsidRDefault="00772ED3" w:rsidP="00F20584">
      <w:pPr>
        <w:pStyle w:val="a8"/>
        <w:spacing w:before="0" w:beforeAutospacing="0" w:after="0" w:afterAutospacing="0" w:line="360" w:lineRule="auto"/>
        <w:ind w:firstLine="709"/>
        <w:jc w:val="both"/>
        <w:rPr>
          <w:bCs/>
        </w:rPr>
      </w:pPr>
      <w:r w:rsidRPr="008F417C">
        <w:rPr>
          <w:bCs/>
        </w:rPr>
        <w:tab/>
      </w:r>
      <w:proofErr w:type="gramStart"/>
      <w:r w:rsidRPr="008F417C">
        <w:rPr>
          <w:bCs/>
        </w:rPr>
        <w:t xml:space="preserve">- </w:t>
      </w:r>
      <w:r w:rsidR="00D3108E" w:rsidRPr="008F417C">
        <w:rPr>
          <w:bCs/>
        </w:rPr>
        <w:t>0</w:t>
      </w:r>
      <w:r w:rsidRPr="008F417C">
        <w:rPr>
          <w:bCs/>
        </w:rPr>
        <w:t xml:space="preserve"> </w:t>
      </w:r>
      <w:r w:rsidR="00F20584" w:rsidRPr="008F417C">
        <w:rPr>
          <w:bCs/>
        </w:rPr>
        <w:t>чел. - обучающиеся, для которых русский язык не является языком внутрисемейного общения.</w:t>
      </w:r>
      <w:proofErr w:type="gramEnd"/>
    </w:p>
    <w:p w:rsidR="00F20584" w:rsidRPr="008F417C" w:rsidRDefault="00F20584" w:rsidP="00F20584">
      <w:pPr>
        <w:pStyle w:val="a8"/>
        <w:spacing w:before="0" w:beforeAutospacing="0" w:after="0" w:afterAutospacing="0" w:line="360" w:lineRule="auto"/>
        <w:ind w:firstLine="709"/>
        <w:jc w:val="both"/>
        <w:rPr>
          <w:bCs/>
        </w:rPr>
      </w:pPr>
      <w:r w:rsidRPr="008F417C">
        <w:rPr>
          <w:bCs/>
        </w:rPr>
        <w:t xml:space="preserve">В 7 классе </w:t>
      </w:r>
      <w:proofErr w:type="spellStart"/>
      <w:r w:rsidRPr="008F417C">
        <w:rPr>
          <w:bCs/>
        </w:rPr>
        <w:t>Тайдаковского</w:t>
      </w:r>
      <w:proofErr w:type="spellEnd"/>
      <w:r w:rsidRPr="008F417C">
        <w:rPr>
          <w:bCs/>
        </w:rPr>
        <w:t xml:space="preserve"> филиала обучаются </w:t>
      </w:r>
      <w:r w:rsidR="00D3108E" w:rsidRPr="008F417C">
        <w:rPr>
          <w:bCs/>
        </w:rPr>
        <w:t xml:space="preserve">4 </w:t>
      </w:r>
      <w:r w:rsidRPr="008F417C">
        <w:rPr>
          <w:bCs/>
        </w:rPr>
        <w:t>чел., из них:</w:t>
      </w:r>
    </w:p>
    <w:p w:rsidR="00D3108E" w:rsidRPr="008F417C" w:rsidRDefault="00772ED3" w:rsidP="00F20584">
      <w:pPr>
        <w:pStyle w:val="a8"/>
        <w:spacing w:before="0" w:beforeAutospacing="0" w:after="0" w:afterAutospacing="0" w:line="360" w:lineRule="auto"/>
        <w:ind w:firstLine="709"/>
        <w:jc w:val="both"/>
        <w:rPr>
          <w:bCs/>
        </w:rPr>
      </w:pPr>
      <w:r w:rsidRPr="008F417C">
        <w:rPr>
          <w:bCs/>
        </w:rPr>
        <w:tab/>
        <w:t xml:space="preserve">- </w:t>
      </w:r>
      <w:r w:rsidR="00D3108E" w:rsidRPr="008F417C">
        <w:rPr>
          <w:bCs/>
        </w:rPr>
        <w:t>0</w:t>
      </w:r>
      <w:r w:rsidR="00F20584" w:rsidRPr="008F417C">
        <w:rPr>
          <w:bCs/>
        </w:rPr>
        <w:t xml:space="preserve"> чел. - </w:t>
      </w:r>
      <w:proofErr w:type="gramStart"/>
      <w:r w:rsidR="00F20584" w:rsidRPr="008F417C">
        <w:rPr>
          <w:bCs/>
        </w:rPr>
        <w:t>обучающиеся</w:t>
      </w:r>
      <w:proofErr w:type="gramEnd"/>
      <w:r w:rsidR="00F20584" w:rsidRPr="008F417C">
        <w:rPr>
          <w:bCs/>
        </w:rPr>
        <w:t xml:space="preserve"> с ОВЗ</w:t>
      </w:r>
    </w:p>
    <w:p w:rsidR="00F20584" w:rsidRPr="008F417C" w:rsidRDefault="00772ED3" w:rsidP="00F20584">
      <w:pPr>
        <w:pStyle w:val="a8"/>
        <w:spacing w:before="0" w:beforeAutospacing="0" w:after="0" w:afterAutospacing="0" w:line="360" w:lineRule="auto"/>
        <w:ind w:firstLine="709"/>
        <w:jc w:val="both"/>
        <w:rPr>
          <w:bCs/>
        </w:rPr>
      </w:pPr>
      <w:r w:rsidRPr="008F417C">
        <w:rPr>
          <w:bCs/>
        </w:rPr>
        <w:lastRenderedPageBreak/>
        <w:tab/>
      </w:r>
      <w:proofErr w:type="gramStart"/>
      <w:r w:rsidRPr="008F417C">
        <w:rPr>
          <w:bCs/>
        </w:rPr>
        <w:t xml:space="preserve">- </w:t>
      </w:r>
      <w:r w:rsidR="00D3108E" w:rsidRPr="008F417C">
        <w:rPr>
          <w:bCs/>
        </w:rPr>
        <w:t>0</w:t>
      </w:r>
      <w:r w:rsidRPr="008F417C">
        <w:rPr>
          <w:bCs/>
        </w:rPr>
        <w:t xml:space="preserve"> </w:t>
      </w:r>
      <w:r w:rsidR="00F20584" w:rsidRPr="008F417C">
        <w:rPr>
          <w:bCs/>
        </w:rPr>
        <w:t>чел. - обучающиеся, для которых русский язык не является языком внутрисемейного общения.</w:t>
      </w:r>
      <w:proofErr w:type="gramEnd"/>
    </w:p>
    <w:p w:rsidR="008B69B2" w:rsidRPr="008F417C" w:rsidRDefault="008B69B2" w:rsidP="008B69B2">
      <w:pPr>
        <w:pStyle w:val="a8"/>
        <w:spacing w:before="0" w:beforeAutospacing="0" w:after="0" w:afterAutospacing="0" w:line="360" w:lineRule="auto"/>
        <w:ind w:firstLine="709"/>
        <w:jc w:val="both"/>
        <w:rPr>
          <w:bCs/>
        </w:rPr>
      </w:pPr>
      <w:r w:rsidRPr="008F417C">
        <w:rPr>
          <w:bCs/>
        </w:rPr>
        <w:t xml:space="preserve">В 7 классе </w:t>
      </w:r>
      <w:proofErr w:type="spellStart"/>
      <w:r w:rsidRPr="008F417C">
        <w:rPr>
          <w:bCs/>
        </w:rPr>
        <w:t>Бичевнинского</w:t>
      </w:r>
      <w:proofErr w:type="spellEnd"/>
      <w:r w:rsidRPr="008F417C">
        <w:rPr>
          <w:bCs/>
        </w:rPr>
        <w:t xml:space="preserve"> филиала обучаются 5 чел., из них:</w:t>
      </w:r>
    </w:p>
    <w:p w:rsidR="00D3108E" w:rsidRPr="008F417C" w:rsidRDefault="00772ED3" w:rsidP="008B69B2">
      <w:pPr>
        <w:pStyle w:val="a8"/>
        <w:spacing w:before="0" w:beforeAutospacing="0" w:after="0" w:afterAutospacing="0" w:line="360" w:lineRule="auto"/>
        <w:ind w:firstLine="709"/>
        <w:jc w:val="both"/>
        <w:rPr>
          <w:bCs/>
        </w:rPr>
      </w:pPr>
      <w:r w:rsidRPr="008F417C">
        <w:rPr>
          <w:bCs/>
        </w:rPr>
        <w:tab/>
        <w:t xml:space="preserve">- </w:t>
      </w:r>
      <w:r w:rsidR="00D3108E" w:rsidRPr="008F417C">
        <w:rPr>
          <w:bCs/>
        </w:rPr>
        <w:t>0</w:t>
      </w:r>
      <w:r w:rsidR="008B69B2" w:rsidRPr="008F417C">
        <w:rPr>
          <w:bCs/>
        </w:rPr>
        <w:t xml:space="preserve"> чел. - </w:t>
      </w:r>
      <w:proofErr w:type="gramStart"/>
      <w:r w:rsidR="008B69B2" w:rsidRPr="008F417C">
        <w:rPr>
          <w:bCs/>
        </w:rPr>
        <w:t>обучающиеся</w:t>
      </w:r>
      <w:proofErr w:type="gramEnd"/>
      <w:r w:rsidR="008B69B2" w:rsidRPr="008F417C">
        <w:rPr>
          <w:bCs/>
        </w:rPr>
        <w:t xml:space="preserve"> с ОВЗ</w:t>
      </w:r>
    </w:p>
    <w:p w:rsidR="00F20584" w:rsidRPr="008F417C" w:rsidRDefault="00772ED3" w:rsidP="008F417C">
      <w:pPr>
        <w:pStyle w:val="a8"/>
        <w:spacing w:before="0" w:beforeAutospacing="0" w:after="0" w:afterAutospacing="0" w:line="360" w:lineRule="auto"/>
        <w:ind w:firstLine="709"/>
        <w:jc w:val="both"/>
        <w:rPr>
          <w:bCs/>
        </w:rPr>
      </w:pPr>
      <w:r w:rsidRPr="008F417C">
        <w:rPr>
          <w:bCs/>
        </w:rPr>
        <w:tab/>
      </w:r>
      <w:proofErr w:type="gramStart"/>
      <w:r w:rsidRPr="008F417C">
        <w:rPr>
          <w:bCs/>
        </w:rPr>
        <w:t xml:space="preserve">- </w:t>
      </w:r>
      <w:r w:rsidR="00D3108E" w:rsidRPr="008F417C">
        <w:rPr>
          <w:bCs/>
        </w:rPr>
        <w:t>0</w:t>
      </w:r>
      <w:r w:rsidR="008B69B2" w:rsidRPr="008F417C">
        <w:rPr>
          <w:bCs/>
        </w:rPr>
        <w:t xml:space="preserve"> чел. - обучающиеся, для которых русский язык не является языком внутрисемейного общения.</w:t>
      </w:r>
      <w:proofErr w:type="gramEnd"/>
    </w:p>
    <w:p w:rsidR="00A5343B" w:rsidRPr="008F417C" w:rsidRDefault="00A5343B" w:rsidP="00A5343B">
      <w:pPr>
        <w:pStyle w:val="a8"/>
        <w:spacing w:before="0" w:beforeAutospacing="0" w:after="0" w:afterAutospacing="0" w:line="360" w:lineRule="auto"/>
        <w:ind w:firstLine="709"/>
        <w:jc w:val="both"/>
        <w:rPr>
          <w:b/>
          <w:bCs/>
        </w:rPr>
      </w:pPr>
      <w:r w:rsidRPr="008F417C">
        <w:rPr>
          <w:b/>
          <w:bCs/>
          <w:i/>
        </w:rPr>
        <w:tab/>
      </w:r>
      <w:r w:rsidRPr="008F417C">
        <w:rPr>
          <w:b/>
          <w:bCs/>
        </w:rPr>
        <w:t>Характеристика территории</w:t>
      </w:r>
    </w:p>
    <w:p w:rsidR="00A5343B" w:rsidRPr="008F417C" w:rsidRDefault="00A5343B" w:rsidP="00281489">
      <w:pPr>
        <w:pStyle w:val="a8"/>
        <w:spacing w:before="0" w:beforeAutospacing="0" w:after="0" w:afterAutospacing="0" w:line="360" w:lineRule="auto"/>
        <w:ind w:firstLine="709"/>
        <w:jc w:val="both"/>
        <w:rPr>
          <w:bCs/>
        </w:rPr>
      </w:pPr>
      <w:r w:rsidRPr="008F417C">
        <w:rPr>
          <w:b/>
          <w:bCs/>
        </w:rPr>
        <w:tab/>
      </w:r>
      <w:r w:rsidRPr="008F417C">
        <w:rPr>
          <w:bCs/>
        </w:rPr>
        <w:t xml:space="preserve">Образовательная организация расположена в центральной части </w:t>
      </w:r>
      <w:r w:rsidR="00281489" w:rsidRPr="008F417C">
        <w:rPr>
          <w:bCs/>
        </w:rPr>
        <w:t>села Шигоны</w:t>
      </w:r>
      <w:r w:rsidRPr="008F417C">
        <w:rPr>
          <w:bCs/>
        </w:rPr>
        <w:t>. Рядом с образовательной организацией расположен парк</w:t>
      </w:r>
      <w:r w:rsidR="00281489" w:rsidRPr="008F417C">
        <w:rPr>
          <w:bCs/>
        </w:rPr>
        <w:t>,</w:t>
      </w:r>
      <w:r w:rsidRPr="008F417C">
        <w:rPr>
          <w:bCs/>
        </w:rPr>
        <w:t xml:space="preserve"> </w:t>
      </w:r>
      <w:r w:rsidR="00281489" w:rsidRPr="008F417C">
        <w:rPr>
          <w:bCs/>
        </w:rPr>
        <w:t>районная администрация. Воскресная школа, спортивная площадка.</w:t>
      </w:r>
      <w:r w:rsidRPr="008F417C">
        <w:rPr>
          <w:bCs/>
        </w:rPr>
        <w:t xml:space="preserve"> </w:t>
      </w:r>
    </w:p>
    <w:p w:rsidR="00A5343B" w:rsidRPr="008F417C" w:rsidRDefault="00A5343B" w:rsidP="00A5343B">
      <w:pPr>
        <w:pStyle w:val="a8"/>
        <w:spacing w:before="0" w:beforeAutospacing="0" w:after="0" w:afterAutospacing="0" w:line="360" w:lineRule="auto"/>
        <w:ind w:firstLine="709"/>
        <w:jc w:val="both"/>
        <w:rPr>
          <w:b/>
          <w:bCs/>
        </w:rPr>
      </w:pPr>
      <w:r w:rsidRPr="008F417C">
        <w:rPr>
          <w:b/>
          <w:bCs/>
        </w:rPr>
        <w:tab/>
        <w:t>Кадровый состав</w:t>
      </w:r>
    </w:p>
    <w:p w:rsidR="00530165" w:rsidRPr="00D87440" w:rsidRDefault="00530165" w:rsidP="00530165">
      <w:pPr>
        <w:pStyle w:val="a8"/>
        <w:spacing w:before="0" w:beforeAutospacing="0" w:after="0" w:afterAutospacing="0" w:line="360" w:lineRule="auto"/>
        <w:ind w:firstLine="709"/>
        <w:jc w:val="both"/>
        <w:rPr>
          <w:bCs/>
        </w:rPr>
      </w:pPr>
      <w:r w:rsidRPr="00D87440">
        <w:rPr>
          <w:bCs/>
        </w:rPr>
        <w:tab/>
      </w:r>
      <w:bookmarkStart w:id="0" w:name="_GoBack"/>
      <w:r w:rsidRPr="00D87440">
        <w:rPr>
          <w:bCs/>
        </w:rPr>
        <w:t>Всего учителей, преподающих английский язык в 7-х классах - 4 чел., из них:</w:t>
      </w:r>
    </w:p>
    <w:p w:rsidR="00530165" w:rsidRPr="00D87440" w:rsidRDefault="00530165" w:rsidP="00530165">
      <w:pPr>
        <w:pStyle w:val="a8"/>
        <w:spacing w:before="0" w:beforeAutospacing="0" w:after="0" w:afterAutospacing="0" w:line="360" w:lineRule="auto"/>
        <w:ind w:firstLine="709"/>
        <w:jc w:val="both"/>
        <w:rPr>
          <w:bCs/>
        </w:rPr>
      </w:pPr>
      <w:r w:rsidRPr="00D87440">
        <w:rPr>
          <w:bCs/>
        </w:rPr>
        <w:t>1 чел. со стажем работы от 20 до 25 лет; 3 чел. со стажем работы более 25 лет;</w:t>
      </w:r>
    </w:p>
    <w:p w:rsidR="00530165" w:rsidRPr="00D87440" w:rsidRDefault="00530165" w:rsidP="00530165">
      <w:pPr>
        <w:pStyle w:val="a8"/>
        <w:spacing w:before="0" w:beforeAutospacing="0" w:after="0" w:afterAutospacing="0" w:line="360" w:lineRule="auto"/>
        <w:ind w:firstLine="709"/>
        <w:jc w:val="both"/>
        <w:rPr>
          <w:bCs/>
        </w:rPr>
      </w:pPr>
      <w:r w:rsidRPr="00D87440">
        <w:rPr>
          <w:bCs/>
        </w:rPr>
        <w:tab/>
        <w:t xml:space="preserve">- 4 чел. имеют высшее педагогическое образование; </w:t>
      </w:r>
    </w:p>
    <w:p w:rsidR="00530165" w:rsidRPr="00D87440" w:rsidRDefault="00530165" w:rsidP="00530165">
      <w:pPr>
        <w:pStyle w:val="a8"/>
        <w:spacing w:before="0" w:beforeAutospacing="0" w:after="0" w:afterAutospacing="0" w:line="360" w:lineRule="auto"/>
        <w:ind w:firstLine="709"/>
        <w:jc w:val="both"/>
        <w:rPr>
          <w:bCs/>
        </w:rPr>
      </w:pPr>
      <w:r w:rsidRPr="00D87440">
        <w:rPr>
          <w:bCs/>
        </w:rPr>
        <w:t>1чел. имеет первую квалификационную категорию; 3 чел. не имеют категорию;</w:t>
      </w:r>
    </w:p>
    <w:p w:rsidR="00530165" w:rsidRDefault="00530165" w:rsidP="00530165">
      <w:pPr>
        <w:pStyle w:val="a8"/>
        <w:spacing w:before="0" w:beforeAutospacing="0" w:after="0" w:afterAutospacing="0" w:line="360" w:lineRule="auto"/>
        <w:ind w:firstLine="709"/>
        <w:jc w:val="both"/>
        <w:rPr>
          <w:bCs/>
        </w:rPr>
      </w:pPr>
      <w:r w:rsidRPr="00D87440">
        <w:rPr>
          <w:bCs/>
        </w:rPr>
        <w:tab/>
        <w:t xml:space="preserve">- 4 чел. </w:t>
      </w:r>
      <w:bookmarkEnd w:id="0"/>
      <w:r w:rsidRPr="00D87440">
        <w:rPr>
          <w:bCs/>
        </w:rPr>
        <w:t>ведут учебный предмет, соответствующий образованию по диплому.</w:t>
      </w:r>
    </w:p>
    <w:p w:rsidR="00DF68C6" w:rsidRPr="008F417C" w:rsidRDefault="00DF68C6" w:rsidP="00DF68C6">
      <w:pPr>
        <w:pStyle w:val="a8"/>
        <w:spacing w:before="240" w:beforeAutospacing="0" w:after="0" w:afterAutospacing="0" w:line="360" w:lineRule="auto"/>
        <w:ind w:firstLine="709"/>
        <w:jc w:val="both"/>
        <w:rPr>
          <w:b/>
          <w:bCs/>
        </w:rPr>
      </w:pPr>
      <w:r w:rsidRPr="008F417C">
        <w:rPr>
          <w:b/>
          <w:bCs/>
        </w:rPr>
        <w:t xml:space="preserve">Структура проверочной работы </w:t>
      </w:r>
    </w:p>
    <w:p w:rsidR="00DF68C6" w:rsidRPr="008F417C" w:rsidRDefault="00DF68C6" w:rsidP="00DF68C6">
      <w:pPr>
        <w:pStyle w:val="a8"/>
        <w:spacing w:before="0" w:beforeAutospacing="0" w:after="0" w:afterAutospacing="0" w:line="360" w:lineRule="auto"/>
        <w:ind w:firstLine="708"/>
        <w:jc w:val="both"/>
        <w:rPr>
          <w:lang w:eastAsia="en-US" w:bidi="ru-RU"/>
        </w:rPr>
      </w:pPr>
      <w:proofErr w:type="gramStart"/>
      <w:r w:rsidRPr="008F417C">
        <w:rPr>
          <w:lang w:eastAsia="en-US" w:bidi="ru-RU"/>
        </w:rPr>
        <w:t>Тексты заданий в вариантах ВПР в целом соответствовали формулировкам, принятым в учебниках, включенных в Федеральный перечень учебников, рекомендуемых Министерством просвещения РФ к использованию при реализации имеющих государственную аккредитацию образовательных программ начального общего образования.</w:t>
      </w:r>
      <w:proofErr w:type="gramEnd"/>
    </w:p>
    <w:p w:rsidR="000E760C" w:rsidRPr="008F417C" w:rsidRDefault="000E760C" w:rsidP="000E760C">
      <w:pPr>
        <w:widowControl/>
        <w:adjustRightInd w:val="0"/>
        <w:spacing w:line="360" w:lineRule="auto"/>
        <w:jc w:val="both"/>
        <w:rPr>
          <w:rFonts w:eastAsiaTheme="minorHAnsi"/>
          <w:sz w:val="24"/>
          <w:szCs w:val="24"/>
        </w:rPr>
      </w:pPr>
      <w:r w:rsidRPr="008F417C">
        <w:rPr>
          <w:rFonts w:eastAsiaTheme="minorHAnsi"/>
          <w:sz w:val="24"/>
          <w:szCs w:val="24"/>
        </w:rPr>
        <w:t xml:space="preserve">         Каждый вариант проверочной работы включает 6 заданий и состоит из</w:t>
      </w:r>
      <w:r w:rsidR="008F417C">
        <w:rPr>
          <w:rFonts w:eastAsiaTheme="minorHAnsi"/>
          <w:sz w:val="24"/>
          <w:szCs w:val="24"/>
        </w:rPr>
        <w:t xml:space="preserve"> </w:t>
      </w:r>
      <w:r w:rsidRPr="008F417C">
        <w:rPr>
          <w:rFonts w:eastAsiaTheme="minorHAnsi"/>
          <w:sz w:val="24"/>
          <w:szCs w:val="24"/>
        </w:rPr>
        <w:t>двух частей: письменной и устной. Письменная часть содержит задания по</w:t>
      </w:r>
      <w:r w:rsidR="008F417C">
        <w:rPr>
          <w:rFonts w:eastAsiaTheme="minorHAnsi"/>
          <w:sz w:val="24"/>
          <w:szCs w:val="24"/>
        </w:rPr>
        <w:t xml:space="preserve"> </w:t>
      </w:r>
      <w:proofErr w:type="spellStart"/>
      <w:r w:rsidRPr="008F417C">
        <w:rPr>
          <w:rFonts w:eastAsiaTheme="minorHAnsi"/>
          <w:sz w:val="24"/>
          <w:szCs w:val="24"/>
        </w:rPr>
        <w:t>аудированию</w:t>
      </w:r>
      <w:proofErr w:type="spellEnd"/>
      <w:r w:rsidRPr="008F417C">
        <w:rPr>
          <w:rFonts w:eastAsiaTheme="minorHAnsi"/>
          <w:sz w:val="24"/>
          <w:szCs w:val="24"/>
        </w:rPr>
        <w:t>, чтению, грамматике и лексике. Устная часть включает в себя</w:t>
      </w:r>
      <w:r w:rsidR="008F417C">
        <w:rPr>
          <w:rFonts w:eastAsiaTheme="minorHAnsi"/>
          <w:sz w:val="24"/>
          <w:szCs w:val="24"/>
        </w:rPr>
        <w:t xml:space="preserve"> </w:t>
      </w:r>
      <w:r w:rsidRPr="008F417C">
        <w:rPr>
          <w:rFonts w:eastAsiaTheme="minorHAnsi"/>
          <w:sz w:val="24"/>
          <w:szCs w:val="24"/>
        </w:rPr>
        <w:t>задания по чтению текста вслух и по говорению (монологическая речь).</w:t>
      </w:r>
    </w:p>
    <w:p w:rsidR="00F20584" w:rsidRPr="008F417C" w:rsidRDefault="000E760C" w:rsidP="000E760C">
      <w:pPr>
        <w:widowControl/>
        <w:adjustRightInd w:val="0"/>
        <w:spacing w:line="360" w:lineRule="auto"/>
        <w:jc w:val="both"/>
        <w:rPr>
          <w:rFonts w:eastAsiaTheme="minorHAnsi"/>
          <w:sz w:val="24"/>
          <w:szCs w:val="24"/>
        </w:rPr>
      </w:pPr>
      <w:r w:rsidRPr="008F417C">
        <w:rPr>
          <w:rFonts w:eastAsiaTheme="minorHAnsi"/>
          <w:sz w:val="24"/>
          <w:szCs w:val="24"/>
        </w:rPr>
        <w:t>Задания в рамках данной проверочной работы выше требований уровня А</w:t>
      </w:r>
      <w:proofErr w:type="gramStart"/>
      <w:r w:rsidRPr="008F417C">
        <w:rPr>
          <w:rFonts w:eastAsiaTheme="minorHAnsi"/>
          <w:sz w:val="24"/>
          <w:szCs w:val="24"/>
        </w:rPr>
        <w:t>1</w:t>
      </w:r>
      <w:proofErr w:type="gramEnd"/>
      <w:r w:rsidRPr="008F417C">
        <w:rPr>
          <w:rFonts w:eastAsiaTheme="minorHAnsi"/>
          <w:sz w:val="24"/>
          <w:szCs w:val="24"/>
        </w:rPr>
        <w:t>, но ниже уровня А2 по общеевропейской шкале, определённой в документах Совета Европы2.</w:t>
      </w:r>
    </w:p>
    <w:p w:rsidR="00DF68C6" w:rsidRPr="008F417C" w:rsidRDefault="00DF68C6" w:rsidP="00DF68C6">
      <w:pPr>
        <w:pStyle w:val="a6"/>
        <w:spacing w:before="240" w:line="360" w:lineRule="auto"/>
        <w:ind w:left="709"/>
        <w:jc w:val="both"/>
        <w:rPr>
          <w:b/>
          <w:bCs/>
          <w:sz w:val="24"/>
          <w:szCs w:val="24"/>
          <w:lang w:eastAsia="ru-RU"/>
        </w:rPr>
      </w:pPr>
      <w:r w:rsidRPr="008F417C">
        <w:rPr>
          <w:b/>
          <w:bCs/>
          <w:sz w:val="24"/>
          <w:szCs w:val="24"/>
          <w:lang w:eastAsia="ru-RU"/>
        </w:rPr>
        <w:t>Система оценивания выполнения работы</w:t>
      </w:r>
    </w:p>
    <w:p w:rsidR="000E760C" w:rsidRPr="008F417C" w:rsidRDefault="000E760C" w:rsidP="000E760C">
      <w:pPr>
        <w:widowControl/>
        <w:adjustRightInd w:val="0"/>
        <w:spacing w:line="360" w:lineRule="auto"/>
        <w:jc w:val="both"/>
        <w:rPr>
          <w:rFonts w:eastAsiaTheme="minorHAnsi"/>
          <w:sz w:val="24"/>
          <w:szCs w:val="24"/>
        </w:rPr>
      </w:pPr>
      <w:r w:rsidRPr="008F417C">
        <w:rPr>
          <w:rFonts w:eastAsiaTheme="minorHAnsi"/>
          <w:sz w:val="24"/>
          <w:szCs w:val="24"/>
        </w:rPr>
        <w:t xml:space="preserve">        В задании 1 по аудированию участник получает 1 балл за каждое правильно установленное соответствие. Максимум за успешное выполнение задания 1 – 5 баллов. Задания 2 и 3 оцениваются с учетом правильности и полноты ответа в соответствии с критериями. Максимум за успешное выполнение задания 2 –2 балла. Максимум за успешное выполнение задания 3 – 8 баллов. В заданиях 4 (чтение с пониманием основного содержания текста), 5 (употребление грамматических форм в связном тексте) и 6 (употребление лексических единиц в связном тексте) участник получает 1 балл за каждый правильно выбранный ответ. Максимум за </w:t>
      </w:r>
      <w:r w:rsidRPr="008F417C">
        <w:rPr>
          <w:rFonts w:eastAsiaTheme="minorHAnsi"/>
          <w:sz w:val="24"/>
          <w:szCs w:val="24"/>
        </w:rPr>
        <w:lastRenderedPageBreak/>
        <w:t>успешное выполнение задания 4 –5 баллов, задания 5 – 5 баллов, задания 6 – 5 баллов. Максимальный первичный балл за верное выполнение всей работы –30 баллов.</w:t>
      </w:r>
    </w:p>
    <w:p w:rsidR="00DF68C6" w:rsidRPr="008F417C" w:rsidRDefault="00DF68C6" w:rsidP="000E760C">
      <w:pPr>
        <w:spacing w:line="360" w:lineRule="auto"/>
        <w:ind w:firstLine="709"/>
        <w:jc w:val="both"/>
        <w:rPr>
          <w:bCs/>
          <w:sz w:val="24"/>
          <w:szCs w:val="24"/>
          <w:lang w:eastAsia="ru-RU"/>
        </w:rPr>
      </w:pPr>
      <w:r w:rsidRPr="008F417C">
        <w:rPr>
          <w:bCs/>
          <w:sz w:val="24"/>
          <w:szCs w:val="24"/>
          <w:lang w:eastAsia="ru-RU"/>
        </w:rPr>
        <w:t>Перевод первичных баллов в отметки по пятибалльной шкале представлен в таблице 2.1.2.</w:t>
      </w:r>
    </w:p>
    <w:p w:rsidR="00DF68C6" w:rsidRPr="008F417C" w:rsidRDefault="00DF68C6" w:rsidP="00DF68C6">
      <w:pPr>
        <w:pStyle w:val="a8"/>
        <w:spacing w:before="0" w:beforeAutospacing="0" w:after="0" w:afterAutospacing="0" w:line="360" w:lineRule="auto"/>
        <w:ind w:firstLine="709"/>
        <w:jc w:val="right"/>
        <w:rPr>
          <w:rFonts w:eastAsia="Calibri"/>
          <w:i/>
        </w:rPr>
      </w:pPr>
      <w:r w:rsidRPr="008F417C">
        <w:rPr>
          <w:rFonts w:eastAsia="Calibri"/>
          <w:i/>
        </w:rPr>
        <w:t xml:space="preserve">Таблица 2.1.2 </w:t>
      </w:r>
    </w:p>
    <w:p w:rsidR="00DF68C6" w:rsidRPr="008F417C" w:rsidRDefault="00DF68C6" w:rsidP="00061E10">
      <w:pPr>
        <w:pStyle w:val="a8"/>
        <w:spacing w:before="0" w:beforeAutospacing="0" w:after="0" w:afterAutospacing="0"/>
        <w:jc w:val="center"/>
        <w:rPr>
          <w:rFonts w:eastAsia="Calibri"/>
          <w:i/>
        </w:rPr>
      </w:pPr>
      <w:r w:rsidRPr="008F417C">
        <w:rPr>
          <w:rFonts w:eastAsia="Calibri"/>
          <w:i/>
        </w:rPr>
        <w:t xml:space="preserve">Перевод первичных баллов по </w:t>
      </w:r>
      <w:r w:rsidR="000E760C" w:rsidRPr="008F417C">
        <w:rPr>
          <w:rFonts w:eastAsia="Calibri"/>
          <w:i/>
        </w:rPr>
        <w:t xml:space="preserve">английскому </w:t>
      </w:r>
      <w:r w:rsidRPr="008F417C">
        <w:rPr>
          <w:rFonts w:eastAsia="Calibri"/>
          <w:i/>
        </w:rPr>
        <w:t>языку в отметки</w:t>
      </w:r>
    </w:p>
    <w:p w:rsidR="00DF68C6" w:rsidRPr="008F417C" w:rsidRDefault="00DF68C6" w:rsidP="00DF68C6">
      <w:pPr>
        <w:pStyle w:val="a8"/>
        <w:spacing w:before="0" w:beforeAutospacing="0" w:after="240" w:afterAutospacing="0"/>
        <w:jc w:val="center"/>
        <w:rPr>
          <w:rFonts w:eastAsia="Calibri"/>
          <w:i/>
        </w:rPr>
      </w:pPr>
      <w:r w:rsidRPr="008F417C">
        <w:rPr>
          <w:rFonts w:eastAsia="Calibri"/>
          <w:i/>
        </w:rPr>
        <w:t>по пятибалльной шкале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1394"/>
        <w:gridCol w:w="1214"/>
        <w:gridCol w:w="1213"/>
        <w:gridCol w:w="1239"/>
      </w:tblGrid>
      <w:tr w:rsidR="00DF68C6" w:rsidRPr="008F417C" w:rsidTr="00DF68C6">
        <w:trPr>
          <w:trHeight w:val="435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DF68C6" w:rsidRPr="008F417C" w:rsidRDefault="00DF68C6" w:rsidP="00DF68C6">
            <w:pPr>
              <w:pStyle w:val="a8"/>
              <w:spacing w:before="0" w:beforeAutospacing="0" w:after="0" w:afterAutospacing="0"/>
              <w:ind w:firstLine="709"/>
              <w:jc w:val="center"/>
            </w:pPr>
            <w:r w:rsidRPr="008F417C">
              <w:t>Отметка по пятибалльной шкале</w:t>
            </w: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:rsidR="00DF68C6" w:rsidRPr="008F417C" w:rsidRDefault="00DF68C6" w:rsidP="00DF68C6">
            <w:pPr>
              <w:pStyle w:val="a8"/>
              <w:spacing w:before="0" w:beforeAutospacing="0" w:after="0" w:afterAutospacing="0"/>
              <w:jc w:val="center"/>
            </w:pPr>
            <w:r w:rsidRPr="008F417C">
              <w:t>«2»</w:t>
            </w:r>
          </w:p>
        </w:tc>
        <w:tc>
          <w:tcPr>
            <w:tcW w:w="1214" w:type="dxa"/>
            <w:shd w:val="clear" w:color="auto" w:fill="D9D9D9" w:themeFill="background1" w:themeFillShade="D9"/>
            <w:vAlign w:val="center"/>
          </w:tcPr>
          <w:p w:rsidR="00DF68C6" w:rsidRPr="008F417C" w:rsidRDefault="00DF68C6" w:rsidP="00DF68C6">
            <w:pPr>
              <w:pStyle w:val="a8"/>
              <w:spacing w:before="0" w:beforeAutospacing="0" w:after="0" w:afterAutospacing="0"/>
              <w:jc w:val="center"/>
            </w:pPr>
            <w:r w:rsidRPr="008F417C">
              <w:t>«3»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:rsidR="00DF68C6" w:rsidRPr="008F417C" w:rsidRDefault="00DF68C6" w:rsidP="00DF68C6">
            <w:pPr>
              <w:pStyle w:val="a8"/>
              <w:spacing w:before="0" w:beforeAutospacing="0" w:after="0" w:afterAutospacing="0"/>
              <w:jc w:val="center"/>
            </w:pPr>
            <w:r w:rsidRPr="008F417C">
              <w:t>«4»</w:t>
            </w:r>
          </w:p>
        </w:tc>
        <w:tc>
          <w:tcPr>
            <w:tcW w:w="1239" w:type="dxa"/>
            <w:shd w:val="clear" w:color="auto" w:fill="D9D9D9" w:themeFill="background1" w:themeFillShade="D9"/>
            <w:vAlign w:val="center"/>
          </w:tcPr>
          <w:p w:rsidR="00DF68C6" w:rsidRPr="008F417C" w:rsidRDefault="00DF68C6" w:rsidP="00DF68C6">
            <w:pPr>
              <w:pStyle w:val="a8"/>
              <w:spacing w:before="0" w:beforeAutospacing="0" w:after="0" w:afterAutospacing="0"/>
              <w:jc w:val="center"/>
            </w:pPr>
            <w:r w:rsidRPr="008F417C">
              <w:t>«5»</w:t>
            </w:r>
          </w:p>
        </w:tc>
      </w:tr>
      <w:tr w:rsidR="00DF68C6" w:rsidRPr="008F417C" w:rsidTr="00DF68C6">
        <w:trPr>
          <w:trHeight w:val="581"/>
        </w:trPr>
        <w:tc>
          <w:tcPr>
            <w:tcW w:w="4536" w:type="dxa"/>
            <w:vAlign w:val="center"/>
          </w:tcPr>
          <w:p w:rsidR="00DF68C6" w:rsidRPr="008F417C" w:rsidRDefault="00DF68C6" w:rsidP="00DF68C6">
            <w:pPr>
              <w:pStyle w:val="a8"/>
              <w:spacing w:before="0" w:beforeAutospacing="0" w:after="0" w:afterAutospacing="0"/>
              <w:ind w:firstLine="709"/>
              <w:jc w:val="center"/>
            </w:pPr>
            <w:r w:rsidRPr="008F417C">
              <w:t>Первичные баллы</w:t>
            </w:r>
          </w:p>
        </w:tc>
        <w:tc>
          <w:tcPr>
            <w:tcW w:w="1394" w:type="dxa"/>
            <w:vAlign w:val="center"/>
          </w:tcPr>
          <w:p w:rsidR="00DF68C6" w:rsidRPr="008F417C" w:rsidRDefault="00DF68C6" w:rsidP="000E760C">
            <w:pPr>
              <w:pStyle w:val="TableParagraph"/>
              <w:jc w:val="center"/>
              <w:rPr>
                <w:sz w:val="24"/>
                <w:szCs w:val="24"/>
              </w:rPr>
            </w:pPr>
            <w:r w:rsidRPr="008F417C">
              <w:rPr>
                <w:sz w:val="24"/>
                <w:szCs w:val="24"/>
              </w:rPr>
              <w:t>0–1</w:t>
            </w:r>
            <w:r w:rsidR="000E760C" w:rsidRPr="008F417C">
              <w:rPr>
                <w:sz w:val="24"/>
                <w:szCs w:val="24"/>
              </w:rPr>
              <w:t>2</w:t>
            </w:r>
          </w:p>
        </w:tc>
        <w:tc>
          <w:tcPr>
            <w:tcW w:w="1214" w:type="dxa"/>
            <w:vAlign w:val="center"/>
          </w:tcPr>
          <w:p w:rsidR="00DF68C6" w:rsidRPr="008F417C" w:rsidRDefault="00DF68C6" w:rsidP="000E760C">
            <w:pPr>
              <w:pStyle w:val="TableParagraph"/>
              <w:ind w:right="111"/>
              <w:jc w:val="center"/>
              <w:rPr>
                <w:sz w:val="24"/>
                <w:szCs w:val="24"/>
              </w:rPr>
            </w:pPr>
            <w:r w:rsidRPr="008F417C">
              <w:rPr>
                <w:sz w:val="24"/>
                <w:szCs w:val="24"/>
              </w:rPr>
              <w:t>1</w:t>
            </w:r>
            <w:r w:rsidR="000E760C" w:rsidRPr="008F417C">
              <w:rPr>
                <w:sz w:val="24"/>
                <w:szCs w:val="24"/>
              </w:rPr>
              <w:t>3</w:t>
            </w:r>
            <w:r w:rsidRPr="008F417C">
              <w:rPr>
                <w:sz w:val="24"/>
                <w:szCs w:val="24"/>
              </w:rPr>
              <w:t>–2</w:t>
            </w:r>
            <w:r w:rsidR="000E760C" w:rsidRPr="008F417C">
              <w:rPr>
                <w:sz w:val="24"/>
                <w:szCs w:val="24"/>
              </w:rPr>
              <w:t>0</w:t>
            </w:r>
          </w:p>
        </w:tc>
        <w:tc>
          <w:tcPr>
            <w:tcW w:w="1213" w:type="dxa"/>
            <w:vAlign w:val="center"/>
          </w:tcPr>
          <w:p w:rsidR="00DF68C6" w:rsidRPr="008F417C" w:rsidRDefault="00DF68C6" w:rsidP="000E760C">
            <w:pPr>
              <w:pStyle w:val="TableParagraph"/>
              <w:jc w:val="center"/>
              <w:rPr>
                <w:sz w:val="24"/>
                <w:szCs w:val="24"/>
              </w:rPr>
            </w:pPr>
            <w:r w:rsidRPr="008F417C">
              <w:rPr>
                <w:sz w:val="24"/>
                <w:szCs w:val="24"/>
              </w:rPr>
              <w:t>2</w:t>
            </w:r>
            <w:r w:rsidR="000E760C" w:rsidRPr="008F417C">
              <w:rPr>
                <w:sz w:val="24"/>
                <w:szCs w:val="24"/>
              </w:rPr>
              <w:t>1</w:t>
            </w:r>
            <w:r w:rsidRPr="008F417C">
              <w:rPr>
                <w:sz w:val="24"/>
                <w:szCs w:val="24"/>
              </w:rPr>
              <w:t>–</w:t>
            </w:r>
            <w:r w:rsidR="000E760C" w:rsidRPr="008F417C">
              <w:rPr>
                <w:sz w:val="24"/>
                <w:szCs w:val="24"/>
              </w:rPr>
              <w:t>26</w:t>
            </w:r>
          </w:p>
        </w:tc>
        <w:tc>
          <w:tcPr>
            <w:tcW w:w="1239" w:type="dxa"/>
            <w:vAlign w:val="center"/>
          </w:tcPr>
          <w:p w:rsidR="00DF68C6" w:rsidRPr="008F417C" w:rsidRDefault="000E760C" w:rsidP="000E760C">
            <w:pPr>
              <w:pStyle w:val="TableParagraph"/>
              <w:jc w:val="center"/>
              <w:rPr>
                <w:sz w:val="24"/>
                <w:szCs w:val="24"/>
              </w:rPr>
            </w:pPr>
            <w:r w:rsidRPr="008F417C">
              <w:rPr>
                <w:sz w:val="24"/>
                <w:szCs w:val="24"/>
              </w:rPr>
              <w:t>27</w:t>
            </w:r>
            <w:r w:rsidR="00DF68C6" w:rsidRPr="008F417C">
              <w:rPr>
                <w:sz w:val="24"/>
                <w:szCs w:val="24"/>
              </w:rPr>
              <w:t>–3</w:t>
            </w:r>
            <w:r w:rsidRPr="008F417C">
              <w:rPr>
                <w:sz w:val="24"/>
                <w:szCs w:val="24"/>
              </w:rPr>
              <w:t>0</w:t>
            </w:r>
          </w:p>
        </w:tc>
      </w:tr>
    </w:tbl>
    <w:p w:rsidR="00992EEF" w:rsidRPr="008F417C" w:rsidRDefault="00992EEF" w:rsidP="00DF68C6">
      <w:pPr>
        <w:pStyle w:val="a8"/>
        <w:tabs>
          <w:tab w:val="left" w:pos="0"/>
        </w:tabs>
        <w:spacing w:before="0" w:beforeAutospacing="0" w:after="0" w:afterAutospacing="0" w:line="360" w:lineRule="auto"/>
        <w:ind w:left="709" w:right="-1"/>
        <w:rPr>
          <w:b/>
        </w:rPr>
      </w:pPr>
    </w:p>
    <w:p w:rsidR="00DF68C6" w:rsidRPr="008F417C" w:rsidRDefault="00DF68C6" w:rsidP="00DF68C6">
      <w:pPr>
        <w:pStyle w:val="a8"/>
        <w:tabs>
          <w:tab w:val="left" w:pos="0"/>
        </w:tabs>
        <w:spacing w:before="0" w:beforeAutospacing="0" w:after="0" w:afterAutospacing="0" w:line="360" w:lineRule="auto"/>
        <w:ind w:left="709" w:right="-1"/>
        <w:rPr>
          <w:b/>
        </w:rPr>
      </w:pPr>
      <w:r w:rsidRPr="008F417C">
        <w:rPr>
          <w:b/>
        </w:rPr>
        <w:t>Общая характеристика результатов выполнения работы</w:t>
      </w:r>
    </w:p>
    <w:p w:rsidR="00DF68C6" w:rsidRPr="008F417C" w:rsidRDefault="00DF68C6" w:rsidP="00DF68C6">
      <w:pPr>
        <w:pStyle w:val="a8"/>
        <w:spacing w:before="0" w:beforeAutospacing="0" w:after="0" w:afterAutospacing="0" w:line="360" w:lineRule="auto"/>
        <w:ind w:firstLine="709"/>
        <w:jc w:val="both"/>
      </w:pPr>
      <w:r w:rsidRPr="008F417C">
        <w:t>Распределение участников по полученным отметкам показано в таблице 2.1.3.</w:t>
      </w:r>
    </w:p>
    <w:p w:rsidR="00DF68C6" w:rsidRPr="008F417C" w:rsidRDefault="00DF68C6" w:rsidP="00DF68C6">
      <w:pPr>
        <w:tabs>
          <w:tab w:val="left" w:pos="3525"/>
        </w:tabs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8F417C">
        <w:rPr>
          <w:bCs/>
          <w:sz w:val="24"/>
          <w:szCs w:val="24"/>
          <w:lang w:eastAsia="ru-RU"/>
        </w:rPr>
        <w:t xml:space="preserve">По </w:t>
      </w:r>
      <w:r w:rsidRPr="008F417C">
        <w:rPr>
          <w:sz w:val="24"/>
          <w:szCs w:val="24"/>
          <w:lang w:eastAsia="ru-RU"/>
        </w:rPr>
        <w:t>итогам ВПР</w:t>
      </w:r>
      <w:r w:rsidR="00992EEF" w:rsidRPr="008F417C">
        <w:rPr>
          <w:sz w:val="24"/>
          <w:szCs w:val="24"/>
          <w:lang w:eastAsia="ru-RU"/>
        </w:rPr>
        <w:t xml:space="preserve"> в 2021</w:t>
      </w:r>
      <w:r w:rsidRPr="008F417C">
        <w:rPr>
          <w:sz w:val="24"/>
          <w:szCs w:val="24"/>
          <w:lang w:eastAsia="ru-RU"/>
        </w:rPr>
        <w:t xml:space="preserve"> году </w:t>
      </w:r>
      <w:r w:rsidR="00D3108E" w:rsidRPr="008F417C">
        <w:rPr>
          <w:sz w:val="24"/>
          <w:szCs w:val="24"/>
          <w:lang w:eastAsia="ru-RU"/>
        </w:rPr>
        <w:t>29</w:t>
      </w:r>
      <w:r w:rsidRPr="008F417C">
        <w:rPr>
          <w:sz w:val="24"/>
          <w:szCs w:val="24"/>
          <w:lang w:eastAsia="ru-RU"/>
        </w:rPr>
        <w:t xml:space="preserve"> </w:t>
      </w:r>
      <w:r w:rsidR="007031BD" w:rsidRPr="008F417C">
        <w:rPr>
          <w:sz w:val="24"/>
          <w:szCs w:val="24"/>
          <w:lang w:eastAsia="ru-RU"/>
        </w:rPr>
        <w:t>семи</w:t>
      </w:r>
      <w:r w:rsidR="00992EEF" w:rsidRPr="008F417C">
        <w:rPr>
          <w:sz w:val="24"/>
          <w:szCs w:val="24"/>
          <w:lang w:eastAsia="ru-RU"/>
        </w:rPr>
        <w:t>классников</w:t>
      </w:r>
      <w:r w:rsidRPr="008F417C">
        <w:rPr>
          <w:sz w:val="24"/>
          <w:szCs w:val="24"/>
          <w:lang w:eastAsia="ru-RU"/>
        </w:rPr>
        <w:t xml:space="preserve"> </w:t>
      </w:r>
      <w:r w:rsidR="00D3108E" w:rsidRPr="008F417C">
        <w:rPr>
          <w:sz w:val="24"/>
          <w:szCs w:val="24"/>
          <w:lang w:eastAsia="ru-RU"/>
        </w:rPr>
        <w:t>(39.73</w:t>
      </w:r>
      <w:r w:rsidRPr="008F417C">
        <w:rPr>
          <w:sz w:val="24"/>
          <w:szCs w:val="24"/>
          <w:lang w:eastAsia="ru-RU"/>
        </w:rPr>
        <w:t xml:space="preserve"> %) </w:t>
      </w:r>
      <w:r w:rsidR="00992EEF" w:rsidRPr="008F417C">
        <w:rPr>
          <w:sz w:val="24"/>
          <w:szCs w:val="24"/>
          <w:lang w:eastAsia="ru-RU"/>
        </w:rPr>
        <w:t xml:space="preserve">ГБОУ </w:t>
      </w:r>
      <w:r w:rsidR="007031BD" w:rsidRPr="008F417C">
        <w:rPr>
          <w:sz w:val="24"/>
          <w:szCs w:val="24"/>
          <w:lang w:eastAsia="ru-RU"/>
        </w:rPr>
        <w:t>СОШ с</w:t>
      </w:r>
      <w:proofErr w:type="gramStart"/>
      <w:r w:rsidR="007031BD" w:rsidRPr="008F417C">
        <w:rPr>
          <w:sz w:val="24"/>
          <w:szCs w:val="24"/>
          <w:lang w:eastAsia="ru-RU"/>
        </w:rPr>
        <w:t>.Ш</w:t>
      </w:r>
      <w:proofErr w:type="gramEnd"/>
      <w:r w:rsidR="007031BD" w:rsidRPr="008F417C">
        <w:rPr>
          <w:sz w:val="24"/>
          <w:szCs w:val="24"/>
          <w:lang w:eastAsia="ru-RU"/>
        </w:rPr>
        <w:t xml:space="preserve">игоны </w:t>
      </w:r>
      <w:r w:rsidRPr="008F417C">
        <w:rPr>
          <w:sz w:val="24"/>
          <w:szCs w:val="24"/>
          <w:lang w:eastAsia="ru-RU"/>
        </w:rPr>
        <w:t xml:space="preserve">получили отметку «3», что на </w:t>
      </w:r>
      <w:r w:rsidR="00D3108E" w:rsidRPr="008F417C">
        <w:rPr>
          <w:sz w:val="24"/>
          <w:szCs w:val="24"/>
          <w:lang w:eastAsia="ru-RU"/>
        </w:rPr>
        <w:t>3</w:t>
      </w:r>
      <w:r w:rsidRPr="008F417C">
        <w:rPr>
          <w:sz w:val="24"/>
          <w:szCs w:val="24"/>
          <w:lang w:eastAsia="ru-RU"/>
        </w:rPr>
        <w:t xml:space="preserve"> % </w:t>
      </w:r>
      <w:r w:rsidR="00992EEF" w:rsidRPr="008F417C">
        <w:rPr>
          <w:b/>
          <w:sz w:val="24"/>
          <w:szCs w:val="24"/>
          <w:lang w:eastAsia="ru-RU"/>
        </w:rPr>
        <w:t>больше</w:t>
      </w:r>
      <w:r w:rsidRPr="008F417C">
        <w:rPr>
          <w:sz w:val="24"/>
          <w:szCs w:val="24"/>
          <w:lang w:eastAsia="ru-RU"/>
        </w:rPr>
        <w:t>,</w:t>
      </w:r>
      <w:r w:rsidR="00992EEF" w:rsidRPr="008F417C">
        <w:rPr>
          <w:sz w:val="24"/>
          <w:szCs w:val="24"/>
          <w:lang w:eastAsia="ru-RU"/>
        </w:rPr>
        <w:t xml:space="preserve"> чем в 2020</w:t>
      </w:r>
      <w:r w:rsidRPr="008F417C">
        <w:rPr>
          <w:sz w:val="24"/>
          <w:szCs w:val="24"/>
          <w:lang w:eastAsia="ru-RU"/>
        </w:rPr>
        <w:t xml:space="preserve"> г. </w:t>
      </w:r>
    </w:p>
    <w:p w:rsidR="00DF68C6" w:rsidRPr="008F417C" w:rsidRDefault="00D3108E" w:rsidP="00DF68C6">
      <w:pPr>
        <w:tabs>
          <w:tab w:val="left" w:pos="3525"/>
        </w:tabs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8F417C">
        <w:rPr>
          <w:sz w:val="24"/>
          <w:szCs w:val="24"/>
          <w:lang w:eastAsia="ru-RU"/>
        </w:rPr>
        <w:t>24</w:t>
      </w:r>
      <w:r w:rsidR="00DF68C6" w:rsidRPr="008F417C">
        <w:rPr>
          <w:sz w:val="24"/>
          <w:szCs w:val="24"/>
          <w:lang w:eastAsia="ru-RU"/>
        </w:rPr>
        <w:t xml:space="preserve"> обучающихся </w:t>
      </w:r>
      <w:r w:rsidRPr="008F417C">
        <w:rPr>
          <w:sz w:val="24"/>
          <w:szCs w:val="24"/>
          <w:lang w:eastAsia="ru-RU"/>
        </w:rPr>
        <w:t>(32,88</w:t>
      </w:r>
      <w:r w:rsidR="00DF68C6" w:rsidRPr="008F417C">
        <w:rPr>
          <w:sz w:val="24"/>
          <w:szCs w:val="24"/>
          <w:lang w:eastAsia="ru-RU"/>
        </w:rPr>
        <w:t xml:space="preserve"> %) получили отметку «4», что на</w:t>
      </w:r>
      <w:r w:rsidRPr="008F417C">
        <w:rPr>
          <w:sz w:val="24"/>
          <w:szCs w:val="24"/>
          <w:lang w:eastAsia="ru-RU"/>
        </w:rPr>
        <w:t xml:space="preserve"> 7.94</w:t>
      </w:r>
      <w:r w:rsidR="00DF68C6" w:rsidRPr="008F417C">
        <w:rPr>
          <w:sz w:val="24"/>
          <w:szCs w:val="24"/>
          <w:lang w:eastAsia="ru-RU"/>
        </w:rPr>
        <w:t xml:space="preserve"> %</w:t>
      </w:r>
      <w:r w:rsidR="00992EEF" w:rsidRPr="008F417C">
        <w:rPr>
          <w:sz w:val="24"/>
          <w:szCs w:val="24"/>
          <w:lang w:eastAsia="ru-RU"/>
        </w:rPr>
        <w:t xml:space="preserve"> </w:t>
      </w:r>
      <w:r w:rsidR="00377DDB" w:rsidRPr="008F417C">
        <w:rPr>
          <w:b/>
          <w:sz w:val="24"/>
          <w:szCs w:val="24"/>
          <w:lang w:eastAsia="ru-RU"/>
        </w:rPr>
        <w:t>меньше</w:t>
      </w:r>
      <w:r w:rsidR="00992EEF" w:rsidRPr="008F417C">
        <w:rPr>
          <w:sz w:val="24"/>
          <w:szCs w:val="24"/>
          <w:lang w:eastAsia="ru-RU"/>
        </w:rPr>
        <w:t xml:space="preserve"> чем в 2020</w:t>
      </w:r>
      <w:r w:rsidR="00DF68C6" w:rsidRPr="008F417C">
        <w:rPr>
          <w:sz w:val="24"/>
          <w:szCs w:val="24"/>
          <w:lang w:eastAsia="ru-RU"/>
        </w:rPr>
        <w:t xml:space="preserve"> г. </w:t>
      </w:r>
    </w:p>
    <w:p w:rsidR="008F417C" w:rsidRPr="008F417C" w:rsidRDefault="00DF68C6" w:rsidP="008F417C">
      <w:pPr>
        <w:tabs>
          <w:tab w:val="left" w:pos="3525"/>
        </w:tabs>
        <w:spacing w:line="360" w:lineRule="auto"/>
        <w:ind w:firstLine="709"/>
        <w:jc w:val="both"/>
        <w:rPr>
          <w:sz w:val="24"/>
          <w:szCs w:val="24"/>
        </w:rPr>
      </w:pPr>
      <w:r w:rsidRPr="008F417C">
        <w:rPr>
          <w:sz w:val="24"/>
          <w:szCs w:val="24"/>
        </w:rPr>
        <w:t xml:space="preserve">Максимальное количество первичных баллов набрали </w:t>
      </w:r>
      <w:r w:rsidR="0054188B" w:rsidRPr="008F417C">
        <w:rPr>
          <w:b/>
          <w:sz w:val="24"/>
          <w:szCs w:val="24"/>
        </w:rPr>
        <w:t>0</w:t>
      </w:r>
      <w:r w:rsidRPr="008F417C">
        <w:rPr>
          <w:sz w:val="24"/>
          <w:szCs w:val="24"/>
        </w:rPr>
        <w:t xml:space="preserve"> участников ВПР</w:t>
      </w:r>
      <w:r w:rsidR="00281489" w:rsidRPr="008F417C">
        <w:rPr>
          <w:sz w:val="24"/>
          <w:szCs w:val="24"/>
        </w:rPr>
        <w:t xml:space="preserve"> (</w:t>
      </w:r>
      <w:r w:rsidR="0054188B" w:rsidRPr="008F417C">
        <w:rPr>
          <w:sz w:val="24"/>
          <w:szCs w:val="24"/>
        </w:rPr>
        <w:t>0</w:t>
      </w:r>
      <w:r w:rsidRPr="008F417C">
        <w:rPr>
          <w:sz w:val="24"/>
          <w:szCs w:val="24"/>
        </w:rPr>
        <w:t xml:space="preserve"> %)</w:t>
      </w:r>
      <w:r w:rsidR="001D2996" w:rsidRPr="008F417C">
        <w:rPr>
          <w:sz w:val="24"/>
          <w:szCs w:val="24"/>
        </w:rPr>
        <w:t>, в то время как в 2020</w:t>
      </w:r>
      <w:r w:rsidRPr="008F417C">
        <w:rPr>
          <w:sz w:val="24"/>
          <w:szCs w:val="24"/>
        </w:rPr>
        <w:t xml:space="preserve"> году этот показатель составлял</w:t>
      </w:r>
      <w:r w:rsidR="0054188B" w:rsidRPr="008F417C">
        <w:rPr>
          <w:sz w:val="24"/>
          <w:szCs w:val="24"/>
        </w:rPr>
        <w:t xml:space="preserve"> 2</w:t>
      </w:r>
      <w:r w:rsidRPr="008F417C">
        <w:rPr>
          <w:sz w:val="24"/>
          <w:szCs w:val="24"/>
        </w:rPr>
        <w:t xml:space="preserve"> %</w:t>
      </w:r>
      <w:r w:rsidR="00631203" w:rsidRPr="008F417C">
        <w:rPr>
          <w:sz w:val="24"/>
          <w:szCs w:val="24"/>
        </w:rPr>
        <w:t xml:space="preserve"> (1 человек).</w:t>
      </w:r>
    </w:p>
    <w:p w:rsidR="00DF68C6" w:rsidRPr="008F417C" w:rsidRDefault="00DF68C6" w:rsidP="00DF68C6">
      <w:pPr>
        <w:tabs>
          <w:tab w:val="left" w:pos="3525"/>
        </w:tabs>
        <w:spacing w:line="360" w:lineRule="auto"/>
        <w:ind w:firstLine="709"/>
        <w:jc w:val="right"/>
        <w:rPr>
          <w:i/>
          <w:sz w:val="24"/>
          <w:szCs w:val="24"/>
        </w:rPr>
      </w:pPr>
      <w:r w:rsidRPr="008F417C">
        <w:rPr>
          <w:i/>
          <w:sz w:val="24"/>
          <w:szCs w:val="24"/>
        </w:rPr>
        <w:t>Таблица 2.1.3</w:t>
      </w:r>
    </w:p>
    <w:p w:rsidR="00DF68C6" w:rsidRPr="008F417C" w:rsidRDefault="00DF68C6" w:rsidP="00DF68C6">
      <w:pPr>
        <w:tabs>
          <w:tab w:val="left" w:pos="3525"/>
        </w:tabs>
        <w:ind w:firstLine="709"/>
        <w:jc w:val="center"/>
        <w:rPr>
          <w:i/>
          <w:sz w:val="24"/>
          <w:szCs w:val="24"/>
        </w:rPr>
      </w:pPr>
      <w:r w:rsidRPr="008F417C">
        <w:rPr>
          <w:i/>
          <w:sz w:val="24"/>
          <w:szCs w:val="24"/>
        </w:rPr>
        <w:t xml:space="preserve">Распределение участников </w:t>
      </w:r>
      <w:r w:rsidR="00DE14B0" w:rsidRPr="008F417C">
        <w:rPr>
          <w:i/>
          <w:sz w:val="24"/>
          <w:szCs w:val="24"/>
        </w:rPr>
        <w:t xml:space="preserve">ВПР по </w:t>
      </w:r>
      <w:r w:rsidR="000E760C" w:rsidRPr="008F417C">
        <w:rPr>
          <w:i/>
          <w:sz w:val="24"/>
          <w:szCs w:val="24"/>
        </w:rPr>
        <w:t xml:space="preserve">английскому </w:t>
      </w:r>
      <w:r w:rsidR="00DE14B0" w:rsidRPr="008F417C">
        <w:rPr>
          <w:i/>
          <w:sz w:val="24"/>
          <w:szCs w:val="24"/>
        </w:rPr>
        <w:t xml:space="preserve">языку </w:t>
      </w:r>
      <w:r w:rsidRPr="008F417C">
        <w:rPr>
          <w:i/>
          <w:sz w:val="24"/>
          <w:szCs w:val="24"/>
        </w:rPr>
        <w:t xml:space="preserve">по полученным баллам </w:t>
      </w:r>
    </w:p>
    <w:p w:rsidR="00DF68C6" w:rsidRPr="008F417C" w:rsidRDefault="00DF68C6" w:rsidP="00DF68C6">
      <w:pPr>
        <w:tabs>
          <w:tab w:val="left" w:pos="3525"/>
        </w:tabs>
        <w:ind w:firstLine="709"/>
        <w:jc w:val="center"/>
        <w:rPr>
          <w:i/>
          <w:sz w:val="24"/>
          <w:szCs w:val="24"/>
        </w:rPr>
      </w:pPr>
      <w:r w:rsidRPr="008F417C">
        <w:rPr>
          <w:i/>
          <w:sz w:val="24"/>
          <w:szCs w:val="24"/>
        </w:rPr>
        <w:t>(статистика по отметкам)</w:t>
      </w:r>
    </w:p>
    <w:p w:rsidR="001F5B0E" w:rsidRPr="008F417C" w:rsidRDefault="001F5B0E" w:rsidP="00DF68C6">
      <w:pPr>
        <w:tabs>
          <w:tab w:val="left" w:pos="3525"/>
        </w:tabs>
        <w:ind w:firstLine="709"/>
        <w:jc w:val="center"/>
        <w:rPr>
          <w:i/>
          <w:sz w:val="24"/>
          <w:szCs w:val="24"/>
        </w:rPr>
      </w:pPr>
    </w:p>
    <w:tbl>
      <w:tblPr>
        <w:tblW w:w="5333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5"/>
        <w:gridCol w:w="1653"/>
        <w:gridCol w:w="1047"/>
        <w:gridCol w:w="750"/>
        <w:gridCol w:w="182"/>
        <w:gridCol w:w="869"/>
        <w:gridCol w:w="748"/>
        <w:gridCol w:w="80"/>
        <w:gridCol w:w="969"/>
        <w:gridCol w:w="750"/>
        <w:gridCol w:w="93"/>
        <w:gridCol w:w="958"/>
        <w:gridCol w:w="1040"/>
      </w:tblGrid>
      <w:tr w:rsidR="00DF68C6" w:rsidRPr="008F417C" w:rsidTr="00CB0B97">
        <w:trPr>
          <w:trHeight w:val="40"/>
        </w:trPr>
        <w:tc>
          <w:tcPr>
            <w:tcW w:w="774" w:type="pct"/>
            <w:vMerge w:val="restart"/>
            <w:vAlign w:val="center"/>
          </w:tcPr>
          <w:p w:rsidR="00DF68C6" w:rsidRPr="008F417C" w:rsidRDefault="00DF68C6" w:rsidP="00DF68C6">
            <w:pPr>
              <w:jc w:val="center"/>
              <w:rPr>
                <w:b/>
                <w:sz w:val="24"/>
                <w:szCs w:val="24"/>
              </w:rPr>
            </w:pPr>
            <w:r w:rsidRPr="008F417C">
              <w:rPr>
                <w:b/>
                <w:bCs/>
                <w:sz w:val="24"/>
                <w:szCs w:val="24"/>
              </w:rPr>
              <w:t>Группы участников</w:t>
            </w:r>
          </w:p>
        </w:tc>
        <w:tc>
          <w:tcPr>
            <w:tcW w:w="764" w:type="pct"/>
            <w:vMerge w:val="restart"/>
            <w:vAlign w:val="center"/>
          </w:tcPr>
          <w:p w:rsidR="00DF68C6" w:rsidRPr="008F417C" w:rsidRDefault="00DF68C6" w:rsidP="00DF68C6">
            <w:pPr>
              <w:jc w:val="center"/>
              <w:rPr>
                <w:b/>
                <w:sz w:val="24"/>
                <w:szCs w:val="24"/>
              </w:rPr>
            </w:pPr>
            <w:r w:rsidRPr="008F417C">
              <w:rPr>
                <w:b/>
                <w:sz w:val="24"/>
                <w:szCs w:val="24"/>
              </w:rPr>
              <w:t xml:space="preserve">Факт. </w:t>
            </w:r>
          </w:p>
          <w:p w:rsidR="00DF68C6" w:rsidRPr="008F417C" w:rsidRDefault="00DF68C6" w:rsidP="00DF68C6">
            <w:pPr>
              <w:ind w:right="-107"/>
              <w:jc w:val="center"/>
              <w:rPr>
                <w:b/>
                <w:sz w:val="24"/>
                <w:szCs w:val="24"/>
              </w:rPr>
            </w:pPr>
            <w:r w:rsidRPr="008F417C">
              <w:rPr>
                <w:b/>
                <w:sz w:val="24"/>
                <w:szCs w:val="24"/>
              </w:rPr>
              <w:t>численность участников</w:t>
            </w:r>
          </w:p>
        </w:tc>
        <w:tc>
          <w:tcPr>
            <w:tcW w:w="3461" w:type="pct"/>
            <w:gridSpan w:val="11"/>
            <w:vAlign w:val="center"/>
          </w:tcPr>
          <w:p w:rsidR="00DF68C6" w:rsidRPr="008F417C" w:rsidRDefault="00DF68C6" w:rsidP="00DF68C6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8F417C">
              <w:rPr>
                <w:b/>
                <w:bCs/>
                <w:sz w:val="24"/>
                <w:szCs w:val="24"/>
              </w:rPr>
              <w:t>Распределение участников по баллам</w:t>
            </w:r>
          </w:p>
        </w:tc>
      </w:tr>
      <w:tr w:rsidR="00DF68C6" w:rsidRPr="008F417C" w:rsidTr="003455AA">
        <w:trPr>
          <w:trHeight w:val="37"/>
        </w:trPr>
        <w:tc>
          <w:tcPr>
            <w:tcW w:w="774" w:type="pct"/>
            <w:vMerge/>
            <w:vAlign w:val="center"/>
          </w:tcPr>
          <w:p w:rsidR="00DF68C6" w:rsidRPr="008F417C" w:rsidRDefault="00DF68C6" w:rsidP="00DF6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vMerge/>
            <w:vAlign w:val="center"/>
          </w:tcPr>
          <w:p w:rsidR="00DF68C6" w:rsidRPr="008F417C" w:rsidRDefault="00DF68C6" w:rsidP="00DF68C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vAlign w:val="center"/>
          </w:tcPr>
          <w:p w:rsidR="00DF68C6" w:rsidRPr="008F417C" w:rsidRDefault="00DF68C6" w:rsidP="00DF68C6">
            <w:pPr>
              <w:jc w:val="center"/>
              <w:rPr>
                <w:b/>
                <w:bCs/>
                <w:sz w:val="24"/>
                <w:szCs w:val="24"/>
              </w:rPr>
            </w:pPr>
            <w:r w:rsidRPr="008F417C">
              <w:rPr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832" w:type="pct"/>
            <w:gridSpan w:val="3"/>
            <w:vAlign w:val="center"/>
          </w:tcPr>
          <w:p w:rsidR="00DF68C6" w:rsidRPr="008F417C" w:rsidRDefault="00DF68C6" w:rsidP="00DF68C6">
            <w:pPr>
              <w:jc w:val="center"/>
              <w:rPr>
                <w:b/>
                <w:bCs/>
                <w:sz w:val="24"/>
                <w:szCs w:val="24"/>
              </w:rPr>
            </w:pPr>
            <w:r w:rsidRPr="008F417C">
              <w:rPr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832" w:type="pct"/>
            <w:gridSpan w:val="3"/>
            <w:vAlign w:val="center"/>
          </w:tcPr>
          <w:p w:rsidR="00DF68C6" w:rsidRPr="008F417C" w:rsidRDefault="00DF68C6" w:rsidP="00DF68C6">
            <w:pPr>
              <w:jc w:val="center"/>
              <w:rPr>
                <w:b/>
                <w:bCs/>
                <w:sz w:val="24"/>
                <w:szCs w:val="24"/>
              </w:rPr>
            </w:pPr>
            <w:r w:rsidRPr="008F417C">
              <w:rPr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967" w:type="pct"/>
            <w:gridSpan w:val="3"/>
            <w:vAlign w:val="center"/>
          </w:tcPr>
          <w:p w:rsidR="00DF68C6" w:rsidRPr="008F417C" w:rsidRDefault="00DF68C6" w:rsidP="00DF68C6">
            <w:pPr>
              <w:jc w:val="center"/>
              <w:rPr>
                <w:b/>
                <w:bCs/>
                <w:sz w:val="24"/>
                <w:szCs w:val="24"/>
              </w:rPr>
            </w:pPr>
            <w:r w:rsidRPr="008F417C">
              <w:rPr>
                <w:b/>
                <w:bCs/>
                <w:sz w:val="24"/>
                <w:szCs w:val="24"/>
              </w:rPr>
              <w:t>«5»</w:t>
            </w:r>
          </w:p>
        </w:tc>
      </w:tr>
      <w:tr w:rsidR="00DF68C6" w:rsidRPr="008F417C" w:rsidTr="003455AA">
        <w:trPr>
          <w:trHeight w:val="389"/>
        </w:trPr>
        <w:tc>
          <w:tcPr>
            <w:tcW w:w="774" w:type="pct"/>
            <w:vMerge/>
            <w:tcBorders>
              <w:bottom w:val="single" w:sz="4" w:space="0" w:color="auto"/>
            </w:tcBorders>
            <w:vAlign w:val="center"/>
          </w:tcPr>
          <w:p w:rsidR="00DF68C6" w:rsidRPr="008F417C" w:rsidRDefault="00DF68C6" w:rsidP="00DF68C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4" w:type="pct"/>
            <w:vMerge/>
            <w:tcBorders>
              <w:bottom w:val="single" w:sz="4" w:space="0" w:color="auto"/>
            </w:tcBorders>
            <w:vAlign w:val="center"/>
          </w:tcPr>
          <w:p w:rsidR="00DF68C6" w:rsidRPr="008F417C" w:rsidRDefault="00DF68C6" w:rsidP="00DF68C6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DF68C6" w:rsidRPr="008F417C" w:rsidRDefault="00DF68C6" w:rsidP="00DF68C6">
            <w:pPr>
              <w:jc w:val="center"/>
              <w:rPr>
                <w:bCs/>
                <w:sz w:val="24"/>
                <w:szCs w:val="24"/>
              </w:rPr>
            </w:pPr>
            <w:r w:rsidRPr="008F417C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F68C6" w:rsidRPr="008F417C" w:rsidRDefault="00DF68C6" w:rsidP="00DF68C6">
            <w:pPr>
              <w:jc w:val="center"/>
              <w:rPr>
                <w:b/>
                <w:bCs/>
                <w:sz w:val="24"/>
                <w:szCs w:val="24"/>
              </w:rPr>
            </w:pPr>
            <w:r w:rsidRPr="008F417C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486" w:type="pct"/>
            <w:gridSpan w:val="2"/>
            <w:tcBorders>
              <w:right w:val="single" w:sz="4" w:space="0" w:color="auto"/>
            </w:tcBorders>
            <w:vAlign w:val="center"/>
          </w:tcPr>
          <w:p w:rsidR="00DF68C6" w:rsidRPr="008F417C" w:rsidRDefault="00DF68C6" w:rsidP="00DF68C6">
            <w:pPr>
              <w:jc w:val="center"/>
              <w:rPr>
                <w:bCs/>
                <w:sz w:val="24"/>
                <w:szCs w:val="24"/>
              </w:rPr>
            </w:pPr>
            <w:r w:rsidRPr="008F417C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F68C6" w:rsidRPr="008F417C" w:rsidRDefault="00DF68C6" w:rsidP="00DF68C6">
            <w:pPr>
              <w:jc w:val="center"/>
              <w:rPr>
                <w:b/>
                <w:bCs/>
                <w:sz w:val="24"/>
                <w:szCs w:val="24"/>
              </w:rPr>
            </w:pPr>
            <w:r w:rsidRPr="008F417C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485" w:type="pct"/>
            <w:gridSpan w:val="2"/>
            <w:tcBorders>
              <w:right w:val="single" w:sz="4" w:space="0" w:color="auto"/>
            </w:tcBorders>
            <w:vAlign w:val="center"/>
          </w:tcPr>
          <w:p w:rsidR="00DF68C6" w:rsidRPr="008F417C" w:rsidRDefault="00DF68C6" w:rsidP="00DF68C6">
            <w:pPr>
              <w:jc w:val="center"/>
              <w:rPr>
                <w:bCs/>
                <w:sz w:val="24"/>
                <w:szCs w:val="24"/>
              </w:rPr>
            </w:pPr>
            <w:r w:rsidRPr="008F417C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F68C6" w:rsidRPr="008F417C" w:rsidRDefault="00DF68C6" w:rsidP="00DF68C6">
            <w:pPr>
              <w:jc w:val="center"/>
              <w:rPr>
                <w:b/>
                <w:bCs/>
                <w:sz w:val="24"/>
                <w:szCs w:val="24"/>
              </w:rPr>
            </w:pPr>
            <w:r w:rsidRPr="008F417C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486" w:type="pct"/>
            <w:gridSpan w:val="2"/>
            <w:tcBorders>
              <w:right w:val="single" w:sz="4" w:space="0" w:color="auto"/>
            </w:tcBorders>
            <w:vAlign w:val="center"/>
          </w:tcPr>
          <w:p w:rsidR="00DF68C6" w:rsidRPr="008F417C" w:rsidRDefault="00DF68C6" w:rsidP="00DF68C6">
            <w:pPr>
              <w:jc w:val="center"/>
              <w:rPr>
                <w:bCs/>
                <w:sz w:val="24"/>
                <w:szCs w:val="24"/>
              </w:rPr>
            </w:pPr>
            <w:r w:rsidRPr="008F417C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481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F68C6" w:rsidRPr="008F417C" w:rsidRDefault="00DF68C6" w:rsidP="00DF68C6">
            <w:pPr>
              <w:jc w:val="center"/>
              <w:rPr>
                <w:b/>
                <w:bCs/>
                <w:sz w:val="24"/>
                <w:szCs w:val="24"/>
              </w:rPr>
            </w:pPr>
            <w:r w:rsidRPr="008F417C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DF68C6" w:rsidRPr="008F417C" w:rsidTr="00DF68C6">
        <w:trPr>
          <w:trHeight w:val="395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8C6" w:rsidRPr="008F417C" w:rsidRDefault="006F1DE3" w:rsidP="00DF68C6">
            <w:pPr>
              <w:jc w:val="center"/>
              <w:rPr>
                <w:b/>
                <w:bCs/>
                <w:sz w:val="24"/>
                <w:szCs w:val="24"/>
              </w:rPr>
            </w:pPr>
            <w:r w:rsidRPr="008F417C">
              <w:rPr>
                <w:b/>
                <w:bCs/>
                <w:sz w:val="24"/>
                <w:szCs w:val="24"/>
              </w:rPr>
              <w:t>2020</w:t>
            </w:r>
            <w:r w:rsidR="00DF68C6" w:rsidRPr="008F417C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3455AA" w:rsidRPr="008F417C" w:rsidTr="008B69B2">
        <w:trPr>
          <w:trHeight w:val="508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3455AA" w:rsidRPr="008F417C" w:rsidRDefault="003455AA" w:rsidP="00DF68C6">
            <w:pPr>
              <w:jc w:val="center"/>
              <w:rPr>
                <w:sz w:val="24"/>
                <w:szCs w:val="24"/>
              </w:rPr>
            </w:pPr>
            <w:r w:rsidRPr="008F417C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5AA" w:rsidRPr="008F417C" w:rsidRDefault="003455AA" w:rsidP="003455AA">
            <w:pPr>
              <w:jc w:val="center"/>
              <w:rPr>
                <w:color w:val="000000"/>
                <w:sz w:val="24"/>
                <w:szCs w:val="24"/>
              </w:rPr>
            </w:pPr>
            <w:r w:rsidRPr="008F417C">
              <w:rPr>
                <w:color w:val="000000"/>
                <w:sz w:val="24"/>
                <w:szCs w:val="24"/>
              </w:rPr>
              <w:t>944934</w:t>
            </w:r>
          </w:p>
          <w:p w:rsidR="003455AA" w:rsidRPr="008F417C" w:rsidRDefault="003455AA" w:rsidP="00DF68C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3455AA" w:rsidRPr="008F417C" w:rsidRDefault="003455AA" w:rsidP="00DF68C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1" w:type="pct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3455AA" w:rsidRPr="008F417C" w:rsidRDefault="003455AA" w:rsidP="008B69B2">
            <w:pPr>
              <w:rPr>
                <w:sz w:val="24"/>
                <w:szCs w:val="24"/>
              </w:rPr>
            </w:pPr>
            <w:r w:rsidRPr="008F417C">
              <w:rPr>
                <w:sz w:val="24"/>
                <w:szCs w:val="24"/>
              </w:rPr>
              <w:t>29,17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vAlign w:val="center"/>
          </w:tcPr>
          <w:p w:rsidR="003455AA" w:rsidRPr="008F417C" w:rsidRDefault="003455AA" w:rsidP="00DF68C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3" w:type="pct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3455AA" w:rsidRPr="008F417C" w:rsidRDefault="003455AA" w:rsidP="008B69B2">
            <w:pPr>
              <w:rPr>
                <w:sz w:val="24"/>
                <w:szCs w:val="24"/>
              </w:rPr>
            </w:pPr>
            <w:r w:rsidRPr="008F417C">
              <w:rPr>
                <w:sz w:val="24"/>
                <w:szCs w:val="24"/>
              </w:rPr>
              <w:t>42,4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vAlign w:val="center"/>
          </w:tcPr>
          <w:p w:rsidR="003455AA" w:rsidRPr="008F417C" w:rsidRDefault="003455AA" w:rsidP="00DF68C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0" w:type="pct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3455AA" w:rsidRPr="008F417C" w:rsidRDefault="003455AA" w:rsidP="008B69B2">
            <w:pPr>
              <w:rPr>
                <w:sz w:val="24"/>
                <w:szCs w:val="24"/>
              </w:rPr>
            </w:pPr>
            <w:r w:rsidRPr="008F417C">
              <w:rPr>
                <w:sz w:val="24"/>
                <w:szCs w:val="24"/>
              </w:rPr>
              <w:t>22,32</w:t>
            </w:r>
          </w:p>
        </w:tc>
        <w:tc>
          <w:tcPr>
            <w:tcW w:w="443" w:type="pct"/>
            <w:tcBorders>
              <w:right w:val="single" w:sz="4" w:space="0" w:color="auto"/>
            </w:tcBorders>
            <w:vAlign w:val="center"/>
          </w:tcPr>
          <w:p w:rsidR="003455AA" w:rsidRPr="008F417C" w:rsidRDefault="003455AA" w:rsidP="00DF68C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left w:val="single" w:sz="4" w:space="0" w:color="auto"/>
            </w:tcBorders>
            <w:shd w:val="clear" w:color="auto" w:fill="F2F2F2"/>
          </w:tcPr>
          <w:p w:rsidR="003455AA" w:rsidRPr="008F417C" w:rsidRDefault="003455AA" w:rsidP="008B69B2">
            <w:pPr>
              <w:rPr>
                <w:sz w:val="24"/>
                <w:szCs w:val="24"/>
              </w:rPr>
            </w:pPr>
            <w:r w:rsidRPr="008F417C">
              <w:rPr>
                <w:sz w:val="24"/>
                <w:szCs w:val="24"/>
              </w:rPr>
              <w:t>6,11</w:t>
            </w:r>
          </w:p>
        </w:tc>
      </w:tr>
      <w:tr w:rsidR="003455AA" w:rsidRPr="008F417C" w:rsidTr="008B69B2">
        <w:trPr>
          <w:trHeight w:val="508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3455AA" w:rsidRPr="008F417C" w:rsidRDefault="003455AA" w:rsidP="00DF68C6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8F417C">
              <w:rPr>
                <w:bCs/>
                <w:sz w:val="24"/>
                <w:szCs w:val="24"/>
              </w:rPr>
              <w:t>Самарская</w:t>
            </w:r>
            <w:proofErr w:type="gramEnd"/>
            <w:r w:rsidRPr="008F417C">
              <w:rPr>
                <w:bCs/>
                <w:sz w:val="24"/>
                <w:szCs w:val="24"/>
              </w:rPr>
              <w:t xml:space="preserve"> области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5AA" w:rsidRPr="008F417C" w:rsidRDefault="003455AA" w:rsidP="003455AA">
            <w:pPr>
              <w:jc w:val="center"/>
              <w:rPr>
                <w:color w:val="000000"/>
                <w:sz w:val="24"/>
                <w:szCs w:val="24"/>
              </w:rPr>
            </w:pPr>
            <w:r w:rsidRPr="008F417C">
              <w:rPr>
                <w:color w:val="000000"/>
                <w:sz w:val="24"/>
                <w:szCs w:val="24"/>
              </w:rPr>
              <w:t>22521</w:t>
            </w:r>
          </w:p>
          <w:p w:rsidR="003455AA" w:rsidRPr="008F417C" w:rsidRDefault="003455AA" w:rsidP="00DF68C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3455AA" w:rsidRPr="008F417C" w:rsidRDefault="003455AA" w:rsidP="00DF68C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1" w:type="pct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3455AA" w:rsidRPr="008F417C" w:rsidRDefault="003455AA" w:rsidP="008B69B2">
            <w:pPr>
              <w:rPr>
                <w:sz w:val="24"/>
                <w:szCs w:val="24"/>
              </w:rPr>
            </w:pPr>
            <w:r w:rsidRPr="008F417C">
              <w:rPr>
                <w:sz w:val="24"/>
                <w:szCs w:val="24"/>
              </w:rPr>
              <w:t>18,05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vAlign w:val="center"/>
          </w:tcPr>
          <w:p w:rsidR="003455AA" w:rsidRPr="008F417C" w:rsidRDefault="003455AA" w:rsidP="00DF68C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3" w:type="pct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3455AA" w:rsidRPr="008F417C" w:rsidRDefault="003455AA" w:rsidP="008B69B2">
            <w:pPr>
              <w:rPr>
                <w:sz w:val="24"/>
                <w:szCs w:val="24"/>
              </w:rPr>
            </w:pPr>
            <w:r w:rsidRPr="008F417C">
              <w:rPr>
                <w:sz w:val="24"/>
                <w:szCs w:val="24"/>
              </w:rPr>
              <w:t>43,79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vAlign w:val="center"/>
          </w:tcPr>
          <w:p w:rsidR="003455AA" w:rsidRPr="008F417C" w:rsidRDefault="003455AA" w:rsidP="00DF68C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0" w:type="pct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3455AA" w:rsidRPr="008F417C" w:rsidRDefault="003455AA" w:rsidP="008B69B2">
            <w:pPr>
              <w:rPr>
                <w:sz w:val="24"/>
                <w:szCs w:val="24"/>
              </w:rPr>
            </w:pPr>
            <w:r w:rsidRPr="008F417C">
              <w:rPr>
                <w:sz w:val="24"/>
                <w:szCs w:val="24"/>
              </w:rPr>
              <w:t>28,74</w:t>
            </w:r>
          </w:p>
        </w:tc>
        <w:tc>
          <w:tcPr>
            <w:tcW w:w="443" w:type="pct"/>
            <w:tcBorders>
              <w:right w:val="single" w:sz="4" w:space="0" w:color="auto"/>
            </w:tcBorders>
            <w:vAlign w:val="center"/>
          </w:tcPr>
          <w:p w:rsidR="003455AA" w:rsidRPr="008F417C" w:rsidRDefault="003455AA" w:rsidP="00DF68C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left w:val="single" w:sz="4" w:space="0" w:color="auto"/>
            </w:tcBorders>
            <w:shd w:val="clear" w:color="auto" w:fill="F2F2F2"/>
          </w:tcPr>
          <w:p w:rsidR="003455AA" w:rsidRPr="008F417C" w:rsidRDefault="003455AA" w:rsidP="008B69B2">
            <w:pPr>
              <w:rPr>
                <w:sz w:val="24"/>
                <w:szCs w:val="24"/>
              </w:rPr>
            </w:pPr>
            <w:r w:rsidRPr="008F417C">
              <w:rPr>
                <w:sz w:val="24"/>
                <w:szCs w:val="24"/>
              </w:rPr>
              <w:t>9,42</w:t>
            </w:r>
          </w:p>
        </w:tc>
      </w:tr>
      <w:tr w:rsidR="003455AA" w:rsidRPr="008F417C" w:rsidTr="008B69B2">
        <w:trPr>
          <w:trHeight w:val="508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3455AA" w:rsidRPr="008F417C" w:rsidRDefault="003455AA" w:rsidP="00DF68C6">
            <w:pPr>
              <w:jc w:val="center"/>
              <w:rPr>
                <w:bCs/>
                <w:sz w:val="24"/>
                <w:szCs w:val="24"/>
              </w:rPr>
            </w:pPr>
            <w:r w:rsidRPr="008F417C">
              <w:rPr>
                <w:bCs/>
                <w:sz w:val="24"/>
                <w:szCs w:val="24"/>
              </w:rPr>
              <w:t>Всего по школе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5AA" w:rsidRPr="008F417C" w:rsidRDefault="003455AA" w:rsidP="003455AA">
            <w:pPr>
              <w:jc w:val="center"/>
              <w:rPr>
                <w:color w:val="000000"/>
                <w:sz w:val="24"/>
                <w:szCs w:val="24"/>
              </w:rPr>
            </w:pPr>
            <w:r w:rsidRPr="008F417C">
              <w:rPr>
                <w:color w:val="000000"/>
                <w:sz w:val="24"/>
                <w:szCs w:val="24"/>
              </w:rPr>
              <w:t>49</w:t>
            </w:r>
          </w:p>
          <w:p w:rsidR="003455AA" w:rsidRPr="008F417C" w:rsidRDefault="003455AA" w:rsidP="00DF68C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3455AA" w:rsidRPr="008F417C" w:rsidRDefault="00E92866" w:rsidP="00DF68C6">
            <w:pPr>
              <w:jc w:val="center"/>
              <w:rPr>
                <w:bCs/>
                <w:sz w:val="24"/>
                <w:szCs w:val="24"/>
              </w:rPr>
            </w:pPr>
            <w:r w:rsidRPr="008F417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31" w:type="pct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3455AA" w:rsidRPr="008F417C" w:rsidRDefault="003455AA" w:rsidP="008B69B2">
            <w:pPr>
              <w:rPr>
                <w:sz w:val="24"/>
                <w:szCs w:val="24"/>
              </w:rPr>
            </w:pPr>
            <w:r w:rsidRPr="008F417C">
              <w:rPr>
                <w:sz w:val="24"/>
                <w:szCs w:val="24"/>
              </w:rPr>
              <w:t>8,16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vAlign w:val="center"/>
          </w:tcPr>
          <w:p w:rsidR="003455AA" w:rsidRPr="008F417C" w:rsidRDefault="00E92866" w:rsidP="00DF68C6">
            <w:pPr>
              <w:jc w:val="center"/>
              <w:rPr>
                <w:bCs/>
                <w:sz w:val="24"/>
                <w:szCs w:val="24"/>
              </w:rPr>
            </w:pPr>
            <w:r w:rsidRPr="008F417C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383" w:type="pct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3455AA" w:rsidRPr="008F417C" w:rsidRDefault="003455AA" w:rsidP="008B69B2">
            <w:pPr>
              <w:rPr>
                <w:sz w:val="24"/>
                <w:szCs w:val="24"/>
              </w:rPr>
            </w:pPr>
            <w:r w:rsidRPr="008F417C">
              <w:rPr>
                <w:sz w:val="24"/>
                <w:szCs w:val="24"/>
              </w:rPr>
              <w:t>36,73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vAlign w:val="center"/>
          </w:tcPr>
          <w:p w:rsidR="003455AA" w:rsidRPr="008F417C" w:rsidRDefault="00E92866" w:rsidP="00DF68C6">
            <w:pPr>
              <w:jc w:val="center"/>
              <w:rPr>
                <w:bCs/>
                <w:sz w:val="24"/>
                <w:szCs w:val="24"/>
              </w:rPr>
            </w:pPr>
            <w:r w:rsidRPr="008F417C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390" w:type="pct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3455AA" w:rsidRPr="008F417C" w:rsidRDefault="003455AA" w:rsidP="008B69B2">
            <w:pPr>
              <w:rPr>
                <w:sz w:val="24"/>
                <w:szCs w:val="24"/>
              </w:rPr>
            </w:pPr>
            <w:r w:rsidRPr="008F417C">
              <w:rPr>
                <w:sz w:val="24"/>
                <w:szCs w:val="24"/>
              </w:rPr>
              <w:t>40,82</w:t>
            </w:r>
          </w:p>
        </w:tc>
        <w:tc>
          <w:tcPr>
            <w:tcW w:w="443" w:type="pct"/>
            <w:tcBorders>
              <w:right w:val="single" w:sz="4" w:space="0" w:color="auto"/>
            </w:tcBorders>
            <w:vAlign w:val="center"/>
          </w:tcPr>
          <w:p w:rsidR="003455AA" w:rsidRPr="008F417C" w:rsidRDefault="00E92866" w:rsidP="00DF68C6">
            <w:pPr>
              <w:jc w:val="center"/>
              <w:rPr>
                <w:bCs/>
                <w:sz w:val="24"/>
                <w:szCs w:val="24"/>
              </w:rPr>
            </w:pPr>
            <w:r w:rsidRPr="008F417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81" w:type="pct"/>
            <w:tcBorders>
              <w:left w:val="single" w:sz="4" w:space="0" w:color="auto"/>
            </w:tcBorders>
            <w:shd w:val="clear" w:color="auto" w:fill="F2F2F2"/>
          </w:tcPr>
          <w:p w:rsidR="003455AA" w:rsidRPr="008F417C" w:rsidRDefault="003455AA" w:rsidP="008B69B2">
            <w:pPr>
              <w:rPr>
                <w:sz w:val="24"/>
                <w:szCs w:val="24"/>
              </w:rPr>
            </w:pPr>
            <w:r w:rsidRPr="008F417C">
              <w:rPr>
                <w:sz w:val="24"/>
                <w:szCs w:val="24"/>
              </w:rPr>
              <w:t>14,29</w:t>
            </w:r>
          </w:p>
        </w:tc>
      </w:tr>
      <w:tr w:rsidR="003455AA" w:rsidRPr="008F417C" w:rsidTr="008B69B2">
        <w:trPr>
          <w:trHeight w:val="37"/>
        </w:trPr>
        <w:tc>
          <w:tcPr>
            <w:tcW w:w="774" w:type="pct"/>
            <w:vAlign w:val="center"/>
          </w:tcPr>
          <w:p w:rsidR="003455AA" w:rsidRPr="008F417C" w:rsidRDefault="003455AA" w:rsidP="00DF68C6">
            <w:pPr>
              <w:jc w:val="center"/>
              <w:rPr>
                <w:sz w:val="24"/>
                <w:szCs w:val="24"/>
              </w:rPr>
            </w:pPr>
            <w:r w:rsidRPr="008F417C">
              <w:rPr>
                <w:sz w:val="24"/>
                <w:szCs w:val="24"/>
              </w:rPr>
              <w:t>8</w:t>
            </w:r>
            <w:proofErr w:type="gramStart"/>
            <w:r w:rsidRPr="008F417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764" w:type="pct"/>
            <w:tcBorders>
              <w:top w:val="single" w:sz="4" w:space="0" w:color="auto"/>
            </w:tcBorders>
            <w:vAlign w:val="center"/>
          </w:tcPr>
          <w:p w:rsidR="003455AA" w:rsidRPr="008F417C" w:rsidRDefault="003455AA" w:rsidP="00DF68C6">
            <w:pPr>
              <w:jc w:val="center"/>
              <w:rPr>
                <w:color w:val="FF0000"/>
                <w:sz w:val="24"/>
                <w:szCs w:val="24"/>
              </w:rPr>
            </w:pPr>
            <w:r w:rsidRPr="008F417C">
              <w:rPr>
                <w:sz w:val="24"/>
                <w:szCs w:val="24"/>
              </w:rPr>
              <w:t>19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3455AA" w:rsidRPr="008F417C" w:rsidRDefault="003455AA" w:rsidP="00DF68C6">
            <w:pPr>
              <w:jc w:val="center"/>
              <w:rPr>
                <w:bCs/>
                <w:sz w:val="24"/>
                <w:szCs w:val="24"/>
              </w:rPr>
            </w:pPr>
            <w:r w:rsidRPr="008F41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431" w:type="pct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3455AA" w:rsidRPr="008F417C" w:rsidRDefault="003455AA" w:rsidP="008B69B2">
            <w:pPr>
              <w:rPr>
                <w:sz w:val="24"/>
                <w:szCs w:val="24"/>
              </w:rPr>
            </w:pPr>
          </w:p>
        </w:tc>
        <w:tc>
          <w:tcPr>
            <w:tcW w:w="402" w:type="pct"/>
            <w:tcBorders>
              <w:right w:val="single" w:sz="4" w:space="0" w:color="auto"/>
            </w:tcBorders>
            <w:vAlign w:val="center"/>
          </w:tcPr>
          <w:p w:rsidR="003455AA" w:rsidRPr="008F417C" w:rsidRDefault="003455AA" w:rsidP="00DF68C6">
            <w:pPr>
              <w:jc w:val="center"/>
              <w:rPr>
                <w:bCs/>
                <w:sz w:val="24"/>
                <w:szCs w:val="24"/>
              </w:rPr>
            </w:pPr>
            <w:r w:rsidRPr="008F417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83" w:type="pct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3455AA" w:rsidRPr="008F417C" w:rsidRDefault="003455AA" w:rsidP="008B69B2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3455AA" w:rsidRPr="008F417C" w:rsidRDefault="003455AA" w:rsidP="003455AA">
            <w:pPr>
              <w:jc w:val="center"/>
              <w:rPr>
                <w:sz w:val="24"/>
                <w:szCs w:val="24"/>
              </w:rPr>
            </w:pPr>
            <w:r w:rsidRPr="008F417C">
              <w:rPr>
                <w:sz w:val="24"/>
                <w:szCs w:val="24"/>
              </w:rPr>
              <w:t>11</w:t>
            </w:r>
          </w:p>
        </w:tc>
        <w:tc>
          <w:tcPr>
            <w:tcW w:w="390" w:type="pct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3455AA" w:rsidRPr="008F417C" w:rsidRDefault="003455AA" w:rsidP="00345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right w:val="single" w:sz="4" w:space="0" w:color="auto"/>
            </w:tcBorders>
          </w:tcPr>
          <w:p w:rsidR="003455AA" w:rsidRPr="008F417C" w:rsidRDefault="003455AA" w:rsidP="003455AA">
            <w:pPr>
              <w:jc w:val="center"/>
              <w:rPr>
                <w:sz w:val="24"/>
                <w:szCs w:val="24"/>
              </w:rPr>
            </w:pPr>
            <w:r w:rsidRPr="008F417C">
              <w:rPr>
                <w:sz w:val="24"/>
                <w:szCs w:val="24"/>
              </w:rPr>
              <w:t>3</w:t>
            </w:r>
          </w:p>
        </w:tc>
        <w:tc>
          <w:tcPr>
            <w:tcW w:w="481" w:type="pct"/>
            <w:tcBorders>
              <w:left w:val="single" w:sz="4" w:space="0" w:color="auto"/>
            </w:tcBorders>
            <w:shd w:val="clear" w:color="auto" w:fill="F2F2F2"/>
          </w:tcPr>
          <w:p w:rsidR="003455AA" w:rsidRPr="008F417C" w:rsidRDefault="003455AA" w:rsidP="008B69B2">
            <w:pPr>
              <w:rPr>
                <w:sz w:val="24"/>
                <w:szCs w:val="24"/>
              </w:rPr>
            </w:pPr>
          </w:p>
        </w:tc>
      </w:tr>
      <w:tr w:rsidR="003455AA" w:rsidRPr="008F417C" w:rsidTr="008B69B2">
        <w:trPr>
          <w:trHeight w:val="37"/>
        </w:trPr>
        <w:tc>
          <w:tcPr>
            <w:tcW w:w="774" w:type="pct"/>
            <w:vAlign w:val="center"/>
          </w:tcPr>
          <w:p w:rsidR="003455AA" w:rsidRPr="008F417C" w:rsidRDefault="003455AA" w:rsidP="00DF68C6">
            <w:pPr>
              <w:jc w:val="center"/>
              <w:rPr>
                <w:sz w:val="24"/>
                <w:szCs w:val="24"/>
              </w:rPr>
            </w:pPr>
            <w:r w:rsidRPr="008F417C">
              <w:rPr>
                <w:sz w:val="24"/>
                <w:szCs w:val="24"/>
              </w:rPr>
              <w:t>8</w:t>
            </w:r>
            <w:proofErr w:type="gramStart"/>
            <w:r w:rsidRPr="008F417C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764" w:type="pct"/>
            <w:tcBorders>
              <w:top w:val="single" w:sz="4" w:space="0" w:color="auto"/>
            </w:tcBorders>
            <w:vAlign w:val="center"/>
          </w:tcPr>
          <w:p w:rsidR="003455AA" w:rsidRPr="008F417C" w:rsidRDefault="003455AA" w:rsidP="00DF68C6">
            <w:pPr>
              <w:jc w:val="center"/>
              <w:rPr>
                <w:sz w:val="24"/>
                <w:szCs w:val="24"/>
              </w:rPr>
            </w:pPr>
            <w:r w:rsidRPr="008F417C">
              <w:rPr>
                <w:sz w:val="24"/>
                <w:szCs w:val="24"/>
              </w:rPr>
              <w:t>15</w:t>
            </w:r>
          </w:p>
        </w:tc>
        <w:tc>
          <w:tcPr>
            <w:tcW w:w="484" w:type="pct"/>
            <w:tcBorders>
              <w:right w:val="single" w:sz="4" w:space="0" w:color="auto"/>
            </w:tcBorders>
          </w:tcPr>
          <w:p w:rsidR="003455AA" w:rsidRPr="008F417C" w:rsidRDefault="003455AA" w:rsidP="003455AA">
            <w:pPr>
              <w:jc w:val="center"/>
              <w:rPr>
                <w:sz w:val="24"/>
                <w:szCs w:val="24"/>
              </w:rPr>
            </w:pPr>
            <w:r w:rsidRPr="008F417C">
              <w:rPr>
                <w:sz w:val="24"/>
                <w:szCs w:val="24"/>
              </w:rPr>
              <w:t>1</w:t>
            </w:r>
          </w:p>
        </w:tc>
        <w:tc>
          <w:tcPr>
            <w:tcW w:w="431" w:type="pct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3455AA" w:rsidRPr="008F417C" w:rsidRDefault="003455AA" w:rsidP="00345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tcBorders>
              <w:right w:val="single" w:sz="4" w:space="0" w:color="auto"/>
            </w:tcBorders>
          </w:tcPr>
          <w:p w:rsidR="003455AA" w:rsidRPr="008F417C" w:rsidRDefault="003455AA" w:rsidP="003455AA">
            <w:pPr>
              <w:jc w:val="center"/>
              <w:rPr>
                <w:sz w:val="24"/>
                <w:szCs w:val="24"/>
              </w:rPr>
            </w:pPr>
            <w:r w:rsidRPr="008F417C">
              <w:rPr>
                <w:sz w:val="24"/>
                <w:szCs w:val="24"/>
              </w:rPr>
              <w:t>4</w:t>
            </w:r>
          </w:p>
        </w:tc>
        <w:tc>
          <w:tcPr>
            <w:tcW w:w="383" w:type="pct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3455AA" w:rsidRPr="008F417C" w:rsidRDefault="003455AA" w:rsidP="00345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right w:val="single" w:sz="4" w:space="0" w:color="auto"/>
            </w:tcBorders>
            <w:vAlign w:val="center"/>
          </w:tcPr>
          <w:p w:rsidR="003455AA" w:rsidRPr="008F417C" w:rsidRDefault="003455AA" w:rsidP="003455AA">
            <w:pPr>
              <w:jc w:val="center"/>
              <w:rPr>
                <w:bCs/>
                <w:sz w:val="24"/>
                <w:szCs w:val="24"/>
              </w:rPr>
            </w:pPr>
            <w:r w:rsidRPr="008F417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90" w:type="pct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3455AA" w:rsidRPr="008F417C" w:rsidRDefault="003455AA" w:rsidP="003455AA">
            <w:pPr>
              <w:ind w:right="-10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43" w:type="pct"/>
            <w:tcBorders>
              <w:right w:val="single" w:sz="4" w:space="0" w:color="auto"/>
            </w:tcBorders>
            <w:vAlign w:val="center"/>
          </w:tcPr>
          <w:p w:rsidR="003455AA" w:rsidRPr="008F417C" w:rsidRDefault="003455AA" w:rsidP="003455AA">
            <w:pPr>
              <w:ind w:right="-105"/>
              <w:jc w:val="center"/>
              <w:rPr>
                <w:bCs/>
                <w:sz w:val="24"/>
                <w:szCs w:val="24"/>
              </w:rPr>
            </w:pPr>
            <w:r w:rsidRPr="008F417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81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3455AA" w:rsidRPr="008F417C" w:rsidRDefault="003455AA" w:rsidP="00DF68C6">
            <w:pPr>
              <w:ind w:right="-105"/>
              <w:jc w:val="center"/>
              <w:rPr>
                <w:bCs/>
                <w:sz w:val="24"/>
                <w:szCs w:val="24"/>
              </w:rPr>
            </w:pPr>
          </w:p>
        </w:tc>
      </w:tr>
      <w:tr w:rsidR="006F1DE3" w:rsidRPr="008F417C" w:rsidTr="003455AA">
        <w:trPr>
          <w:trHeight w:val="37"/>
        </w:trPr>
        <w:tc>
          <w:tcPr>
            <w:tcW w:w="774" w:type="pct"/>
            <w:vAlign w:val="center"/>
          </w:tcPr>
          <w:p w:rsidR="006F1DE3" w:rsidRPr="008F417C" w:rsidRDefault="00CB0B97" w:rsidP="00DF68C6">
            <w:pPr>
              <w:jc w:val="center"/>
              <w:rPr>
                <w:sz w:val="24"/>
                <w:szCs w:val="24"/>
              </w:rPr>
            </w:pPr>
            <w:r w:rsidRPr="008F417C">
              <w:rPr>
                <w:sz w:val="24"/>
                <w:szCs w:val="24"/>
              </w:rPr>
              <w:t>8</w:t>
            </w:r>
            <w:proofErr w:type="gramStart"/>
            <w:r w:rsidR="006F1DE3" w:rsidRPr="008F417C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764" w:type="pct"/>
            <w:tcBorders>
              <w:top w:val="single" w:sz="4" w:space="0" w:color="auto"/>
            </w:tcBorders>
            <w:vAlign w:val="center"/>
          </w:tcPr>
          <w:p w:rsidR="006F1DE3" w:rsidRPr="008F417C" w:rsidRDefault="003455AA" w:rsidP="00DF68C6">
            <w:pPr>
              <w:jc w:val="center"/>
              <w:rPr>
                <w:sz w:val="24"/>
                <w:szCs w:val="24"/>
              </w:rPr>
            </w:pPr>
            <w:r w:rsidRPr="008F417C">
              <w:rPr>
                <w:sz w:val="24"/>
                <w:szCs w:val="24"/>
              </w:rPr>
              <w:t>9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6F1DE3" w:rsidRPr="008F417C" w:rsidRDefault="003455AA" w:rsidP="00DF68C6">
            <w:pPr>
              <w:jc w:val="center"/>
              <w:rPr>
                <w:bCs/>
                <w:sz w:val="24"/>
                <w:szCs w:val="24"/>
              </w:rPr>
            </w:pPr>
            <w:r w:rsidRPr="008F417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31" w:type="pct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F1DE3" w:rsidRPr="008F417C" w:rsidRDefault="006F1DE3" w:rsidP="00DF68C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2" w:type="pct"/>
            <w:tcBorders>
              <w:right w:val="single" w:sz="4" w:space="0" w:color="auto"/>
            </w:tcBorders>
            <w:vAlign w:val="center"/>
          </w:tcPr>
          <w:p w:rsidR="006F1DE3" w:rsidRPr="008F417C" w:rsidRDefault="003455AA" w:rsidP="00DF68C6">
            <w:pPr>
              <w:jc w:val="center"/>
              <w:rPr>
                <w:bCs/>
                <w:sz w:val="24"/>
                <w:szCs w:val="24"/>
              </w:rPr>
            </w:pPr>
            <w:r w:rsidRPr="008F417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83" w:type="pct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F1DE3" w:rsidRPr="008F417C" w:rsidRDefault="006F1DE3" w:rsidP="00DF68C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48" w:type="pct"/>
            <w:tcBorders>
              <w:right w:val="single" w:sz="4" w:space="0" w:color="auto"/>
            </w:tcBorders>
            <w:vAlign w:val="center"/>
          </w:tcPr>
          <w:p w:rsidR="006F1DE3" w:rsidRPr="008F417C" w:rsidRDefault="003455AA" w:rsidP="00DF68C6">
            <w:pPr>
              <w:jc w:val="center"/>
              <w:rPr>
                <w:bCs/>
                <w:sz w:val="24"/>
                <w:szCs w:val="24"/>
              </w:rPr>
            </w:pPr>
            <w:r w:rsidRPr="008F417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90" w:type="pct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F1DE3" w:rsidRPr="008F417C" w:rsidRDefault="006F1DE3" w:rsidP="00DF68C6">
            <w:pPr>
              <w:ind w:right="-10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43" w:type="pct"/>
            <w:tcBorders>
              <w:right w:val="single" w:sz="4" w:space="0" w:color="auto"/>
            </w:tcBorders>
            <w:vAlign w:val="center"/>
          </w:tcPr>
          <w:p w:rsidR="006F1DE3" w:rsidRPr="008F417C" w:rsidRDefault="003455AA" w:rsidP="00DF68C6">
            <w:pPr>
              <w:ind w:right="-105"/>
              <w:jc w:val="center"/>
              <w:rPr>
                <w:bCs/>
                <w:sz w:val="24"/>
                <w:szCs w:val="24"/>
              </w:rPr>
            </w:pPr>
            <w:r w:rsidRPr="008F41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481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F1DE3" w:rsidRPr="008F417C" w:rsidRDefault="006F1DE3" w:rsidP="00DF68C6">
            <w:pPr>
              <w:ind w:right="-105"/>
              <w:jc w:val="center"/>
              <w:rPr>
                <w:bCs/>
                <w:sz w:val="24"/>
                <w:szCs w:val="24"/>
              </w:rPr>
            </w:pPr>
          </w:p>
        </w:tc>
      </w:tr>
      <w:tr w:rsidR="00CB0B97" w:rsidRPr="008F417C" w:rsidTr="003455AA">
        <w:trPr>
          <w:trHeight w:val="37"/>
        </w:trPr>
        <w:tc>
          <w:tcPr>
            <w:tcW w:w="774" w:type="pct"/>
            <w:vAlign w:val="center"/>
          </w:tcPr>
          <w:p w:rsidR="00CB0B97" w:rsidRPr="008F417C" w:rsidRDefault="00CB0B97" w:rsidP="00DF68C6">
            <w:pPr>
              <w:jc w:val="center"/>
              <w:rPr>
                <w:sz w:val="24"/>
                <w:szCs w:val="24"/>
              </w:rPr>
            </w:pPr>
            <w:r w:rsidRPr="008F417C">
              <w:rPr>
                <w:sz w:val="24"/>
                <w:szCs w:val="24"/>
              </w:rPr>
              <w:t>8</w:t>
            </w:r>
            <w:proofErr w:type="gramStart"/>
            <w:r w:rsidR="003455AA" w:rsidRPr="008F417C">
              <w:rPr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764" w:type="pct"/>
            <w:tcBorders>
              <w:top w:val="single" w:sz="4" w:space="0" w:color="auto"/>
            </w:tcBorders>
            <w:vAlign w:val="center"/>
          </w:tcPr>
          <w:p w:rsidR="00CB0B97" w:rsidRPr="008F417C" w:rsidRDefault="003455AA" w:rsidP="00DF68C6">
            <w:pPr>
              <w:jc w:val="center"/>
              <w:rPr>
                <w:sz w:val="24"/>
                <w:szCs w:val="24"/>
              </w:rPr>
            </w:pPr>
            <w:r w:rsidRPr="008F417C">
              <w:rPr>
                <w:sz w:val="24"/>
                <w:szCs w:val="24"/>
              </w:rPr>
              <w:t>1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CB0B97" w:rsidRPr="008F417C" w:rsidRDefault="003455AA" w:rsidP="00DF68C6">
            <w:pPr>
              <w:jc w:val="center"/>
              <w:rPr>
                <w:bCs/>
                <w:sz w:val="24"/>
                <w:szCs w:val="24"/>
              </w:rPr>
            </w:pPr>
            <w:r w:rsidRPr="008F41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431" w:type="pct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B0B97" w:rsidRPr="008F417C" w:rsidRDefault="00CB0B97" w:rsidP="00DF68C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2" w:type="pct"/>
            <w:tcBorders>
              <w:right w:val="single" w:sz="4" w:space="0" w:color="auto"/>
            </w:tcBorders>
            <w:vAlign w:val="center"/>
          </w:tcPr>
          <w:p w:rsidR="00CB0B97" w:rsidRPr="008F417C" w:rsidRDefault="003455AA" w:rsidP="00DF68C6">
            <w:pPr>
              <w:jc w:val="center"/>
              <w:rPr>
                <w:bCs/>
                <w:sz w:val="24"/>
                <w:szCs w:val="24"/>
              </w:rPr>
            </w:pPr>
            <w:r w:rsidRPr="008F417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83" w:type="pct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B0B97" w:rsidRPr="008F417C" w:rsidRDefault="00CB0B97" w:rsidP="00DF68C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48" w:type="pct"/>
            <w:tcBorders>
              <w:right w:val="single" w:sz="4" w:space="0" w:color="auto"/>
            </w:tcBorders>
            <w:vAlign w:val="center"/>
          </w:tcPr>
          <w:p w:rsidR="00CB0B97" w:rsidRPr="008F417C" w:rsidRDefault="003455AA" w:rsidP="00DF68C6">
            <w:pPr>
              <w:jc w:val="center"/>
              <w:rPr>
                <w:bCs/>
                <w:sz w:val="24"/>
                <w:szCs w:val="24"/>
              </w:rPr>
            </w:pPr>
            <w:r w:rsidRPr="008F41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90" w:type="pct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B0B97" w:rsidRPr="008F417C" w:rsidRDefault="00CB0B97" w:rsidP="00DF68C6">
            <w:pPr>
              <w:ind w:right="-10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43" w:type="pct"/>
            <w:tcBorders>
              <w:right w:val="single" w:sz="4" w:space="0" w:color="auto"/>
            </w:tcBorders>
            <w:vAlign w:val="center"/>
          </w:tcPr>
          <w:p w:rsidR="00CB0B97" w:rsidRPr="008F417C" w:rsidRDefault="003455AA" w:rsidP="00DF68C6">
            <w:pPr>
              <w:ind w:right="-105"/>
              <w:jc w:val="center"/>
              <w:rPr>
                <w:bCs/>
                <w:sz w:val="24"/>
                <w:szCs w:val="24"/>
              </w:rPr>
            </w:pPr>
            <w:r w:rsidRPr="008F41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481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B0B97" w:rsidRPr="008F417C" w:rsidRDefault="00CB0B97" w:rsidP="00DF68C6">
            <w:pPr>
              <w:ind w:right="-105"/>
              <w:jc w:val="center"/>
              <w:rPr>
                <w:bCs/>
                <w:sz w:val="24"/>
                <w:szCs w:val="24"/>
              </w:rPr>
            </w:pPr>
          </w:p>
        </w:tc>
      </w:tr>
      <w:tr w:rsidR="003455AA" w:rsidRPr="008F417C" w:rsidTr="003455AA">
        <w:trPr>
          <w:trHeight w:val="37"/>
        </w:trPr>
        <w:tc>
          <w:tcPr>
            <w:tcW w:w="774" w:type="pct"/>
            <w:vAlign w:val="center"/>
          </w:tcPr>
          <w:p w:rsidR="003455AA" w:rsidRPr="008F417C" w:rsidRDefault="003455AA" w:rsidP="00DF68C6">
            <w:pPr>
              <w:jc w:val="center"/>
              <w:rPr>
                <w:sz w:val="24"/>
                <w:szCs w:val="24"/>
              </w:rPr>
            </w:pPr>
            <w:r w:rsidRPr="008F417C">
              <w:rPr>
                <w:sz w:val="24"/>
                <w:szCs w:val="24"/>
              </w:rPr>
              <w:t>8Ф</w:t>
            </w:r>
          </w:p>
        </w:tc>
        <w:tc>
          <w:tcPr>
            <w:tcW w:w="764" w:type="pct"/>
            <w:tcBorders>
              <w:top w:val="single" w:sz="4" w:space="0" w:color="auto"/>
            </w:tcBorders>
            <w:vAlign w:val="center"/>
          </w:tcPr>
          <w:p w:rsidR="003455AA" w:rsidRPr="008F417C" w:rsidRDefault="003455AA" w:rsidP="00DF68C6">
            <w:pPr>
              <w:jc w:val="center"/>
              <w:rPr>
                <w:sz w:val="24"/>
                <w:szCs w:val="24"/>
              </w:rPr>
            </w:pPr>
            <w:r w:rsidRPr="008F417C">
              <w:rPr>
                <w:sz w:val="24"/>
                <w:szCs w:val="24"/>
              </w:rPr>
              <w:t>5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3455AA" w:rsidRPr="008F417C" w:rsidRDefault="003455AA" w:rsidP="00DF68C6">
            <w:pPr>
              <w:jc w:val="center"/>
              <w:rPr>
                <w:bCs/>
                <w:sz w:val="24"/>
                <w:szCs w:val="24"/>
              </w:rPr>
            </w:pPr>
            <w:r w:rsidRPr="008F41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431" w:type="pct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3455AA" w:rsidRPr="008F417C" w:rsidRDefault="003455AA" w:rsidP="00DF68C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2" w:type="pct"/>
            <w:tcBorders>
              <w:right w:val="single" w:sz="4" w:space="0" w:color="auto"/>
            </w:tcBorders>
            <w:vAlign w:val="center"/>
          </w:tcPr>
          <w:p w:rsidR="003455AA" w:rsidRPr="008F417C" w:rsidRDefault="003455AA" w:rsidP="00DF68C6">
            <w:pPr>
              <w:jc w:val="center"/>
              <w:rPr>
                <w:bCs/>
                <w:sz w:val="24"/>
                <w:szCs w:val="24"/>
              </w:rPr>
            </w:pPr>
            <w:r w:rsidRPr="008F417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83" w:type="pct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3455AA" w:rsidRPr="008F417C" w:rsidRDefault="003455AA" w:rsidP="00DF68C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48" w:type="pct"/>
            <w:tcBorders>
              <w:right w:val="single" w:sz="4" w:space="0" w:color="auto"/>
            </w:tcBorders>
            <w:vAlign w:val="center"/>
          </w:tcPr>
          <w:p w:rsidR="003455AA" w:rsidRPr="008F417C" w:rsidRDefault="003455AA" w:rsidP="00DF68C6">
            <w:pPr>
              <w:jc w:val="center"/>
              <w:rPr>
                <w:bCs/>
                <w:sz w:val="24"/>
                <w:szCs w:val="24"/>
              </w:rPr>
            </w:pPr>
            <w:r w:rsidRPr="008F41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90" w:type="pct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3455AA" w:rsidRPr="008F417C" w:rsidRDefault="003455AA" w:rsidP="00DF68C6">
            <w:pPr>
              <w:ind w:right="-10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43" w:type="pct"/>
            <w:tcBorders>
              <w:right w:val="single" w:sz="4" w:space="0" w:color="auto"/>
            </w:tcBorders>
            <w:vAlign w:val="center"/>
          </w:tcPr>
          <w:p w:rsidR="003455AA" w:rsidRPr="008F417C" w:rsidRDefault="003455AA" w:rsidP="00DF68C6">
            <w:pPr>
              <w:ind w:right="-105"/>
              <w:jc w:val="center"/>
              <w:rPr>
                <w:bCs/>
                <w:sz w:val="24"/>
                <w:szCs w:val="24"/>
              </w:rPr>
            </w:pPr>
            <w:r w:rsidRPr="008F417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481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3455AA" w:rsidRPr="008F417C" w:rsidRDefault="003455AA" w:rsidP="00DF68C6">
            <w:pPr>
              <w:ind w:right="-105"/>
              <w:jc w:val="center"/>
              <w:rPr>
                <w:bCs/>
                <w:sz w:val="24"/>
                <w:szCs w:val="24"/>
              </w:rPr>
            </w:pPr>
          </w:p>
        </w:tc>
      </w:tr>
      <w:tr w:rsidR="00DF68C6" w:rsidRPr="008F417C" w:rsidTr="00DF68C6">
        <w:trPr>
          <w:trHeight w:val="354"/>
        </w:trPr>
        <w:tc>
          <w:tcPr>
            <w:tcW w:w="5000" w:type="pct"/>
            <w:gridSpan w:val="13"/>
            <w:vAlign w:val="center"/>
          </w:tcPr>
          <w:p w:rsidR="00DF68C6" w:rsidRPr="008F417C" w:rsidRDefault="006F1DE3" w:rsidP="00DF68C6">
            <w:pPr>
              <w:ind w:right="-105"/>
              <w:jc w:val="center"/>
              <w:rPr>
                <w:b/>
                <w:bCs/>
                <w:sz w:val="24"/>
                <w:szCs w:val="24"/>
              </w:rPr>
            </w:pPr>
            <w:r w:rsidRPr="008F417C">
              <w:rPr>
                <w:b/>
                <w:bCs/>
                <w:sz w:val="24"/>
                <w:szCs w:val="24"/>
              </w:rPr>
              <w:t>2021</w:t>
            </w:r>
            <w:r w:rsidR="00DF68C6" w:rsidRPr="008F417C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1F5B0E" w:rsidRPr="008F417C" w:rsidTr="003455AA">
        <w:trPr>
          <w:trHeight w:val="354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1F5B0E" w:rsidRPr="008F417C" w:rsidRDefault="001F5B0E" w:rsidP="001F5B0E">
            <w:pPr>
              <w:jc w:val="center"/>
              <w:rPr>
                <w:sz w:val="24"/>
                <w:szCs w:val="24"/>
              </w:rPr>
            </w:pPr>
            <w:r w:rsidRPr="008F417C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764" w:type="pct"/>
            <w:vAlign w:val="center"/>
          </w:tcPr>
          <w:p w:rsidR="001F5B0E" w:rsidRPr="008F417C" w:rsidRDefault="00CB0B97" w:rsidP="001F5B0E">
            <w:pPr>
              <w:jc w:val="center"/>
              <w:rPr>
                <w:sz w:val="24"/>
                <w:szCs w:val="24"/>
              </w:rPr>
            </w:pPr>
            <w:r w:rsidRPr="008F417C">
              <w:rPr>
                <w:sz w:val="24"/>
                <w:szCs w:val="24"/>
              </w:rPr>
              <w:t>1143306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1F5B0E" w:rsidRPr="008F417C" w:rsidRDefault="001F5B0E" w:rsidP="001F5B0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1" w:type="pct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F5B0E" w:rsidRPr="008F417C" w:rsidRDefault="00CB0B97" w:rsidP="001F5B0E">
            <w:pPr>
              <w:jc w:val="center"/>
              <w:rPr>
                <w:color w:val="000000"/>
                <w:sz w:val="24"/>
                <w:szCs w:val="24"/>
              </w:rPr>
            </w:pPr>
            <w:r w:rsidRPr="008F417C">
              <w:rPr>
                <w:color w:val="000000"/>
                <w:sz w:val="24"/>
                <w:szCs w:val="24"/>
              </w:rPr>
              <w:t>21.33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vAlign w:val="center"/>
          </w:tcPr>
          <w:p w:rsidR="001F5B0E" w:rsidRPr="008F417C" w:rsidRDefault="001F5B0E" w:rsidP="001F5B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3" w:type="pct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F5B0E" w:rsidRPr="008F417C" w:rsidRDefault="00CB0B97" w:rsidP="001F5B0E">
            <w:pPr>
              <w:jc w:val="center"/>
              <w:rPr>
                <w:color w:val="000000"/>
                <w:sz w:val="24"/>
                <w:szCs w:val="24"/>
              </w:rPr>
            </w:pPr>
            <w:r w:rsidRPr="008F417C">
              <w:rPr>
                <w:color w:val="000000"/>
                <w:sz w:val="24"/>
                <w:szCs w:val="24"/>
              </w:rPr>
              <w:t>44.22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vAlign w:val="center"/>
          </w:tcPr>
          <w:p w:rsidR="001F5B0E" w:rsidRPr="008F417C" w:rsidRDefault="001F5B0E" w:rsidP="001F5B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F5B0E" w:rsidRPr="008F417C" w:rsidRDefault="00CB0B97" w:rsidP="001F5B0E">
            <w:pPr>
              <w:jc w:val="center"/>
              <w:rPr>
                <w:color w:val="000000"/>
                <w:sz w:val="24"/>
                <w:szCs w:val="24"/>
              </w:rPr>
            </w:pPr>
            <w:r w:rsidRPr="008F417C">
              <w:rPr>
                <w:color w:val="000000"/>
                <w:sz w:val="24"/>
                <w:szCs w:val="24"/>
              </w:rPr>
              <w:t>26.51</w:t>
            </w:r>
          </w:p>
        </w:tc>
        <w:tc>
          <w:tcPr>
            <w:tcW w:w="443" w:type="pct"/>
            <w:tcBorders>
              <w:right w:val="single" w:sz="4" w:space="0" w:color="auto"/>
            </w:tcBorders>
            <w:vAlign w:val="center"/>
          </w:tcPr>
          <w:p w:rsidR="001F5B0E" w:rsidRPr="008F417C" w:rsidRDefault="001F5B0E" w:rsidP="001F5B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1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F5B0E" w:rsidRPr="008F417C" w:rsidRDefault="00CB0B97" w:rsidP="001F5B0E">
            <w:pPr>
              <w:jc w:val="center"/>
              <w:rPr>
                <w:color w:val="000000"/>
                <w:sz w:val="24"/>
                <w:szCs w:val="24"/>
              </w:rPr>
            </w:pPr>
            <w:r w:rsidRPr="008F417C">
              <w:rPr>
                <w:color w:val="000000"/>
                <w:sz w:val="24"/>
                <w:szCs w:val="24"/>
              </w:rPr>
              <w:t>7.94</w:t>
            </w:r>
          </w:p>
        </w:tc>
      </w:tr>
      <w:tr w:rsidR="001F5B0E" w:rsidRPr="008F417C" w:rsidTr="003455AA">
        <w:trPr>
          <w:trHeight w:val="354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1F5B0E" w:rsidRPr="008F417C" w:rsidRDefault="001F5B0E" w:rsidP="001F5B0E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8F417C">
              <w:rPr>
                <w:bCs/>
                <w:sz w:val="24"/>
                <w:szCs w:val="24"/>
              </w:rPr>
              <w:t>Самарская</w:t>
            </w:r>
            <w:proofErr w:type="gramEnd"/>
            <w:r w:rsidRPr="008F417C">
              <w:rPr>
                <w:bCs/>
                <w:sz w:val="24"/>
                <w:szCs w:val="24"/>
              </w:rPr>
              <w:t xml:space="preserve"> области</w:t>
            </w:r>
          </w:p>
        </w:tc>
        <w:tc>
          <w:tcPr>
            <w:tcW w:w="764" w:type="pct"/>
            <w:vAlign w:val="center"/>
          </w:tcPr>
          <w:p w:rsidR="001F5B0E" w:rsidRPr="008F417C" w:rsidRDefault="00CB0B97" w:rsidP="001F5B0E">
            <w:pPr>
              <w:jc w:val="center"/>
              <w:rPr>
                <w:sz w:val="24"/>
                <w:szCs w:val="24"/>
              </w:rPr>
            </w:pPr>
            <w:r w:rsidRPr="008F417C">
              <w:rPr>
                <w:sz w:val="24"/>
                <w:szCs w:val="24"/>
              </w:rPr>
              <w:t>26085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1F5B0E" w:rsidRPr="008F417C" w:rsidRDefault="001F5B0E" w:rsidP="001F5B0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1" w:type="pct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F5B0E" w:rsidRPr="008F417C" w:rsidRDefault="00CB0B97" w:rsidP="001F5B0E">
            <w:pPr>
              <w:jc w:val="center"/>
              <w:rPr>
                <w:color w:val="000000"/>
                <w:sz w:val="24"/>
                <w:szCs w:val="24"/>
              </w:rPr>
            </w:pPr>
            <w:r w:rsidRPr="008F417C">
              <w:rPr>
                <w:color w:val="000000"/>
                <w:sz w:val="24"/>
                <w:szCs w:val="24"/>
              </w:rPr>
              <w:t>10.25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vAlign w:val="center"/>
          </w:tcPr>
          <w:p w:rsidR="001F5B0E" w:rsidRPr="008F417C" w:rsidRDefault="001F5B0E" w:rsidP="001F5B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3" w:type="pct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F5B0E" w:rsidRPr="008F417C" w:rsidRDefault="00CB0B97" w:rsidP="001F5B0E">
            <w:pPr>
              <w:jc w:val="center"/>
              <w:rPr>
                <w:color w:val="000000"/>
                <w:sz w:val="24"/>
                <w:szCs w:val="24"/>
              </w:rPr>
            </w:pPr>
            <w:r w:rsidRPr="008F417C">
              <w:rPr>
                <w:color w:val="000000"/>
                <w:sz w:val="24"/>
                <w:szCs w:val="24"/>
              </w:rPr>
              <w:t>44.89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vAlign w:val="center"/>
          </w:tcPr>
          <w:p w:rsidR="001F5B0E" w:rsidRPr="008F417C" w:rsidRDefault="001F5B0E" w:rsidP="001F5B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F5B0E" w:rsidRPr="008F417C" w:rsidRDefault="00CB0B97" w:rsidP="001F5B0E">
            <w:pPr>
              <w:jc w:val="center"/>
              <w:rPr>
                <w:color w:val="000000"/>
                <w:sz w:val="24"/>
                <w:szCs w:val="24"/>
              </w:rPr>
            </w:pPr>
            <w:r w:rsidRPr="008F417C">
              <w:rPr>
                <w:color w:val="000000"/>
                <w:sz w:val="24"/>
                <w:szCs w:val="24"/>
              </w:rPr>
              <w:t>32.93</w:t>
            </w:r>
          </w:p>
        </w:tc>
        <w:tc>
          <w:tcPr>
            <w:tcW w:w="443" w:type="pct"/>
            <w:tcBorders>
              <w:right w:val="single" w:sz="4" w:space="0" w:color="auto"/>
            </w:tcBorders>
            <w:vAlign w:val="center"/>
          </w:tcPr>
          <w:p w:rsidR="001F5B0E" w:rsidRPr="008F417C" w:rsidRDefault="001F5B0E" w:rsidP="001F5B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1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F5B0E" w:rsidRPr="008F417C" w:rsidRDefault="00CB0B97" w:rsidP="001F5B0E">
            <w:pPr>
              <w:jc w:val="center"/>
              <w:rPr>
                <w:color w:val="000000"/>
                <w:sz w:val="24"/>
                <w:szCs w:val="24"/>
              </w:rPr>
            </w:pPr>
            <w:r w:rsidRPr="008F417C">
              <w:rPr>
                <w:color w:val="000000"/>
                <w:sz w:val="24"/>
                <w:szCs w:val="24"/>
              </w:rPr>
              <w:t>11.93</w:t>
            </w:r>
          </w:p>
        </w:tc>
      </w:tr>
      <w:tr w:rsidR="001F5B0E" w:rsidRPr="008F417C" w:rsidTr="003455AA">
        <w:trPr>
          <w:trHeight w:val="354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1F5B0E" w:rsidRPr="008F417C" w:rsidRDefault="001F5B0E" w:rsidP="001F5B0E">
            <w:pPr>
              <w:jc w:val="center"/>
              <w:rPr>
                <w:bCs/>
                <w:sz w:val="24"/>
                <w:szCs w:val="24"/>
              </w:rPr>
            </w:pPr>
            <w:r w:rsidRPr="008F417C">
              <w:rPr>
                <w:bCs/>
                <w:sz w:val="24"/>
                <w:szCs w:val="24"/>
              </w:rPr>
              <w:t xml:space="preserve">Всего по </w:t>
            </w:r>
            <w:r w:rsidRPr="008F417C">
              <w:rPr>
                <w:bCs/>
                <w:sz w:val="24"/>
                <w:szCs w:val="24"/>
              </w:rPr>
              <w:lastRenderedPageBreak/>
              <w:t>школе</w:t>
            </w:r>
          </w:p>
        </w:tc>
        <w:tc>
          <w:tcPr>
            <w:tcW w:w="764" w:type="pct"/>
            <w:vAlign w:val="center"/>
          </w:tcPr>
          <w:p w:rsidR="001F5B0E" w:rsidRPr="008F417C" w:rsidRDefault="00CB0B97" w:rsidP="001F5B0E">
            <w:pPr>
              <w:jc w:val="center"/>
              <w:rPr>
                <w:sz w:val="24"/>
                <w:szCs w:val="24"/>
              </w:rPr>
            </w:pPr>
            <w:r w:rsidRPr="008F417C">
              <w:rPr>
                <w:sz w:val="24"/>
                <w:szCs w:val="24"/>
              </w:rPr>
              <w:lastRenderedPageBreak/>
              <w:t>73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1F5B0E" w:rsidRPr="008F417C" w:rsidRDefault="00784612" w:rsidP="001F5B0E">
            <w:pPr>
              <w:jc w:val="center"/>
              <w:rPr>
                <w:bCs/>
                <w:sz w:val="24"/>
                <w:szCs w:val="24"/>
              </w:rPr>
            </w:pPr>
            <w:r w:rsidRPr="008F417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31" w:type="pct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F5B0E" w:rsidRPr="008F417C" w:rsidRDefault="00CB0B97" w:rsidP="001F5B0E">
            <w:pPr>
              <w:jc w:val="center"/>
              <w:rPr>
                <w:color w:val="000000"/>
                <w:sz w:val="24"/>
                <w:szCs w:val="24"/>
              </w:rPr>
            </w:pPr>
            <w:r w:rsidRPr="008F417C">
              <w:rPr>
                <w:color w:val="000000"/>
                <w:sz w:val="24"/>
                <w:szCs w:val="24"/>
              </w:rPr>
              <w:t>6.85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vAlign w:val="center"/>
          </w:tcPr>
          <w:p w:rsidR="001F5B0E" w:rsidRPr="008F417C" w:rsidRDefault="00784612" w:rsidP="001F5B0E">
            <w:pPr>
              <w:jc w:val="center"/>
              <w:rPr>
                <w:color w:val="000000"/>
                <w:sz w:val="24"/>
                <w:szCs w:val="24"/>
              </w:rPr>
            </w:pPr>
            <w:r w:rsidRPr="008F417C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83" w:type="pct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F5B0E" w:rsidRPr="008F417C" w:rsidRDefault="00CB0B97" w:rsidP="001F5B0E">
            <w:pPr>
              <w:jc w:val="center"/>
              <w:rPr>
                <w:color w:val="000000"/>
                <w:sz w:val="24"/>
                <w:szCs w:val="24"/>
              </w:rPr>
            </w:pPr>
            <w:r w:rsidRPr="008F417C">
              <w:rPr>
                <w:color w:val="000000"/>
                <w:sz w:val="24"/>
                <w:szCs w:val="24"/>
              </w:rPr>
              <w:t>39.73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vAlign w:val="center"/>
          </w:tcPr>
          <w:p w:rsidR="001F5B0E" w:rsidRPr="008F417C" w:rsidRDefault="00784612" w:rsidP="001F5B0E">
            <w:pPr>
              <w:jc w:val="center"/>
              <w:rPr>
                <w:color w:val="000000"/>
                <w:sz w:val="24"/>
                <w:szCs w:val="24"/>
              </w:rPr>
            </w:pPr>
            <w:r w:rsidRPr="008F417C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90" w:type="pct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F5B0E" w:rsidRPr="008F417C" w:rsidRDefault="00CB0B97" w:rsidP="001F5B0E">
            <w:pPr>
              <w:jc w:val="center"/>
              <w:rPr>
                <w:color w:val="000000"/>
                <w:sz w:val="24"/>
                <w:szCs w:val="24"/>
              </w:rPr>
            </w:pPr>
            <w:r w:rsidRPr="008F417C">
              <w:rPr>
                <w:color w:val="000000"/>
                <w:sz w:val="24"/>
                <w:szCs w:val="24"/>
              </w:rPr>
              <w:t>32.88</w:t>
            </w:r>
          </w:p>
        </w:tc>
        <w:tc>
          <w:tcPr>
            <w:tcW w:w="443" w:type="pct"/>
            <w:tcBorders>
              <w:right w:val="single" w:sz="4" w:space="0" w:color="auto"/>
            </w:tcBorders>
            <w:vAlign w:val="center"/>
          </w:tcPr>
          <w:p w:rsidR="001F5B0E" w:rsidRPr="008F417C" w:rsidRDefault="00784612" w:rsidP="001F5B0E">
            <w:pPr>
              <w:jc w:val="center"/>
              <w:rPr>
                <w:color w:val="000000"/>
                <w:sz w:val="24"/>
                <w:szCs w:val="24"/>
              </w:rPr>
            </w:pPr>
            <w:r w:rsidRPr="008F417C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81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F5B0E" w:rsidRPr="008F417C" w:rsidRDefault="00CB0B97" w:rsidP="001F5B0E">
            <w:pPr>
              <w:jc w:val="center"/>
              <w:rPr>
                <w:color w:val="000000"/>
                <w:sz w:val="24"/>
                <w:szCs w:val="24"/>
              </w:rPr>
            </w:pPr>
            <w:r w:rsidRPr="008F417C">
              <w:rPr>
                <w:color w:val="000000"/>
                <w:sz w:val="24"/>
                <w:szCs w:val="24"/>
              </w:rPr>
              <w:t>20.55</w:t>
            </w:r>
          </w:p>
        </w:tc>
      </w:tr>
      <w:tr w:rsidR="001F5B0E" w:rsidRPr="008F417C" w:rsidTr="003455AA">
        <w:trPr>
          <w:trHeight w:val="354"/>
        </w:trPr>
        <w:tc>
          <w:tcPr>
            <w:tcW w:w="774" w:type="pct"/>
            <w:vAlign w:val="center"/>
          </w:tcPr>
          <w:p w:rsidR="001F5B0E" w:rsidRPr="008F417C" w:rsidRDefault="00CB0B97" w:rsidP="001F5B0E">
            <w:pPr>
              <w:jc w:val="center"/>
              <w:rPr>
                <w:sz w:val="24"/>
                <w:szCs w:val="24"/>
              </w:rPr>
            </w:pPr>
            <w:r w:rsidRPr="008F417C">
              <w:rPr>
                <w:sz w:val="24"/>
                <w:szCs w:val="24"/>
              </w:rPr>
              <w:lastRenderedPageBreak/>
              <w:t>7</w:t>
            </w:r>
            <w:proofErr w:type="gramStart"/>
            <w:r w:rsidR="001F5B0E" w:rsidRPr="008F417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764" w:type="pct"/>
            <w:vAlign w:val="center"/>
          </w:tcPr>
          <w:p w:rsidR="001F5B0E" w:rsidRPr="008F417C" w:rsidRDefault="00E92866" w:rsidP="001F5B0E">
            <w:pPr>
              <w:jc w:val="center"/>
              <w:rPr>
                <w:sz w:val="24"/>
                <w:szCs w:val="24"/>
              </w:rPr>
            </w:pPr>
            <w:r w:rsidRPr="008F417C">
              <w:rPr>
                <w:sz w:val="24"/>
                <w:szCs w:val="24"/>
              </w:rPr>
              <w:t>2</w:t>
            </w:r>
            <w:r w:rsidR="008B69B2" w:rsidRPr="008F417C">
              <w:rPr>
                <w:sz w:val="24"/>
                <w:szCs w:val="24"/>
              </w:rPr>
              <w:t>3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1F5B0E" w:rsidRPr="008F417C" w:rsidRDefault="001A723D" w:rsidP="001F5B0E">
            <w:pPr>
              <w:jc w:val="center"/>
              <w:rPr>
                <w:bCs/>
                <w:sz w:val="24"/>
                <w:szCs w:val="24"/>
              </w:rPr>
            </w:pPr>
            <w:r w:rsidRPr="008F417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31" w:type="pct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F5B0E" w:rsidRPr="008F417C" w:rsidRDefault="001A723D" w:rsidP="001F5B0E">
            <w:pPr>
              <w:jc w:val="center"/>
              <w:rPr>
                <w:color w:val="000000"/>
                <w:sz w:val="24"/>
                <w:szCs w:val="24"/>
              </w:rPr>
            </w:pPr>
            <w:r w:rsidRPr="008F417C">
              <w:rPr>
                <w:color w:val="000000"/>
                <w:sz w:val="24"/>
                <w:szCs w:val="24"/>
              </w:rPr>
              <w:t>8,7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vAlign w:val="center"/>
          </w:tcPr>
          <w:p w:rsidR="001F5B0E" w:rsidRPr="008F417C" w:rsidRDefault="001A723D" w:rsidP="001F5B0E">
            <w:pPr>
              <w:jc w:val="center"/>
              <w:rPr>
                <w:color w:val="000000"/>
                <w:sz w:val="24"/>
                <w:szCs w:val="24"/>
              </w:rPr>
            </w:pPr>
            <w:r w:rsidRPr="008F417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83" w:type="pct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F5B0E" w:rsidRPr="008F417C" w:rsidRDefault="001A723D" w:rsidP="001F5B0E">
            <w:pPr>
              <w:jc w:val="center"/>
              <w:rPr>
                <w:color w:val="000000"/>
                <w:sz w:val="24"/>
                <w:szCs w:val="24"/>
              </w:rPr>
            </w:pPr>
            <w:r w:rsidRPr="008F417C">
              <w:rPr>
                <w:color w:val="000000"/>
                <w:sz w:val="24"/>
                <w:szCs w:val="24"/>
              </w:rPr>
              <w:t>39,1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vAlign w:val="center"/>
          </w:tcPr>
          <w:p w:rsidR="001F5B0E" w:rsidRPr="008F417C" w:rsidRDefault="001A723D" w:rsidP="001F5B0E">
            <w:pPr>
              <w:jc w:val="center"/>
              <w:rPr>
                <w:color w:val="000000"/>
                <w:sz w:val="24"/>
                <w:szCs w:val="24"/>
              </w:rPr>
            </w:pPr>
            <w:r w:rsidRPr="008F417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90" w:type="pct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F5B0E" w:rsidRPr="008F417C" w:rsidRDefault="00EC7268" w:rsidP="001F5B0E">
            <w:pPr>
              <w:jc w:val="center"/>
              <w:rPr>
                <w:color w:val="000000"/>
                <w:sz w:val="24"/>
                <w:szCs w:val="24"/>
              </w:rPr>
            </w:pPr>
            <w:r w:rsidRPr="008F417C">
              <w:rPr>
                <w:color w:val="000000"/>
                <w:sz w:val="24"/>
                <w:szCs w:val="24"/>
              </w:rPr>
              <w:t>30,4</w:t>
            </w:r>
          </w:p>
        </w:tc>
        <w:tc>
          <w:tcPr>
            <w:tcW w:w="443" w:type="pct"/>
            <w:tcBorders>
              <w:right w:val="single" w:sz="4" w:space="0" w:color="auto"/>
            </w:tcBorders>
            <w:vAlign w:val="center"/>
          </w:tcPr>
          <w:p w:rsidR="001F5B0E" w:rsidRPr="008F417C" w:rsidRDefault="001A723D" w:rsidP="001F5B0E">
            <w:pPr>
              <w:jc w:val="center"/>
              <w:rPr>
                <w:color w:val="000000"/>
                <w:sz w:val="24"/>
                <w:szCs w:val="24"/>
              </w:rPr>
            </w:pPr>
            <w:r w:rsidRPr="008F417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81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F5B0E" w:rsidRPr="008F417C" w:rsidRDefault="00EC7268" w:rsidP="001F5B0E">
            <w:pPr>
              <w:jc w:val="center"/>
              <w:rPr>
                <w:color w:val="000000"/>
                <w:sz w:val="24"/>
                <w:szCs w:val="24"/>
              </w:rPr>
            </w:pPr>
            <w:r w:rsidRPr="008F417C">
              <w:rPr>
                <w:color w:val="000000"/>
                <w:sz w:val="24"/>
                <w:szCs w:val="24"/>
              </w:rPr>
              <w:t>21,7</w:t>
            </w:r>
          </w:p>
        </w:tc>
      </w:tr>
      <w:tr w:rsidR="001F5B0E" w:rsidRPr="008F417C" w:rsidTr="003455AA">
        <w:trPr>
          <w:trHeight w:val="354"/>
        </w:trPr>
        <w:tc>
          <w:tcPr>
            <w:tcW w:w="774" w:type="pct"/>
            <w:vAlign w:val="center"/>
          </w:tcPr>
          <w:p w:rsidR="001F5B0E" w:rsidRPr="008F417C" w:rsidRDefault="00CB0B97" w:rsidP="001F5B0E">
            <w:pPr>
              <w:jc w:val="center"/>
              <w:rPr>
                <w:sz w:val="24"/>
                <w:szCs w:val="24"/>
              </w:rPr>
            </w:pPr>
            <w:r w:rsidRPr="008F417C">
              <w:rPr>
                <w:sz w:val="24"/>
                <w:szCs w:val="24"/>
              </w:rPr>
              <w:t>7</w:t>
            </w:r>
            <w:proofErr w:type="gramStart"/>
            <w:r w:rsidR="001F5B0E" w:rsidRPr="008F417C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764" w:type="pct"/>
            <w:vAlign w:val="center"/>
          </w:tcPr>
          <w:p w:rsidR="001F5B0E" w:rsidRPr="008F417C" w:rsidRDefault="00E92866" w:rsidP="001F5B0E">
            <w:pPr>
              <w:jc w:val="center"/>
              <w:rPr>
                <w:sz w:val="24"/>
                <w:szCs w:val="24"/>
              </w:rPr>
            </w:pPr>
            <w:r w:rsidRPr="008F417C">
              <w:rPr>
                <w:sz w:val="24"/>
                <w:szCs w:val="24"/>
              </w:rPr>
              <w:t>2</w:t>
            </w:r>
            <w:r w:rsidR="001A723D" w:rsidRPr="008F417C">
              <w:rPr>
                <w:sz w:val="24"/>
                <w:szCs w:val="24"/>
              </w:rPr>
              <w:t>3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1F5B0E" w:rsidRPr="008F417C" w:rsidRDefault="001A723D" w:rsidP="001F5B0E">
            <w:pPr>
              <w:jc w:val="center"/>
              <w:rPr>
                <w:bCs/>
                <w:sz w:val="24"/>
                <w:szCs w:val="24"/>
              </w:rPr>
            </w:pPr>
            <w:r w:rsidRPr="008F417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31" w:type="pct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F5B0E" w:rsidRPr="008F417C" w:rsidRDefault="00EC7268" w:rsidP="001F5B0E">
            <w:pPr>
              <w:jc w:val="center"/>
              <w:rPr>
                <w:color w:val="000000"/>
                <w:sz w:val="24"/>
                <w:szCs w:val="24"/>
              </w:rPr>
            </w:pPr>
            <w:r w:rsidRPr="008F417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vAlign w:val="center"/>
          </w:tcPr>
          <w:p w:rsidR="001F5B0E" w:rsidRPr="008F417C" w:rsidRDefault="001A723D" w:rsidP="001F5B0E">
            <w:pPr>
              <w:jc w:val="center"/>
              <w:rPr>
                <w:color w:val="000000"/>
                <w:sz w:val="24"/>
                <w:szCs w:val="24"/>
              </w:rPr>
            </w:pPr>
            <w:r w:rsidRPr="008F417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83" w:type="pct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F5B0E" w:rsidRPr="008F417C" w:rsidRDefault="00EC7268" w:rsidP="001F5B0E">
            <w:pPr>
              <w:jc w:val="center"/>
              <w:rPr>
                <w:color w:val="000000"/>
                <w:sz w:val="24"/>
                <w:szCs w:val="24"/>
              </w:rPr>
            </w:pPr>
            <w:r w:rsidRPr="008F417C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vAlign w:val="center"/>
          </w:tcPr>
          <w:p w:rsidR="001F5B0E" w:rsidRPr="008F417C" w:rsidRDefault="001A723D" w:rsidP="001F5B0E">
            <w:pPr>
              <w:jc w:val="center"/>
              <w:rPr>
                <w:color w:val="000000"/>
                <w:sz w:val="24"/>
                <w:szCs w:val="24"/>
              </w:rPr>
            </w:pPr>
            <w:r w:rsidRPr="008F417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90" w:type="pct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F5B0E" w:rsidRPr="008F417C" w:rsidRDefault="00EC7268" w:rsidP="001F5B0E">
            <w:pPr>
              <w:jc w:val="center"/>
              <w:rPr>
                <w:color w:val="000000"/>
                <w:sz w:val="24"/>
                <w:szCs w:val="24"/>
              </w:rPr>
            </w:pPr>
            <w:r w:rsidRPr="008F417C">
              <w:rPr>
                <w:color w:val="000000"/>
                <w:sz w:val="24"/>
                <w:szCs w:val="24"/>
              </w:rPr>
              <w:t>39,1</w:t>
            </w:r>
          </w:p>
        </w:tc>
        <w:tc>
          <w:tcPr>
            <w:tcW w:w="443" w:type="pct"/>
            <w:tcBorders>
              <w:right w:val="single" w:sz="4" w:space="0" w:color="auto"/>
            </w:tcBorders>
            <w:vAlign w:val="center"/>
          </w:tcPr>
          <w:p w:rsidR="001F5B0E" w:rsidRPr="008F417C" w:rsidRDefault="001A723D" w:rsidP="001F5B0E">
            <w:pPr>
              <w:jc w:val="center"/>
              <w:rPr>
                <w:color w:val="000000"/>
                <w:sz w:val="24"/>
                <w:szCs w:val="24"/>
              </w:rPr>
            </w:pPr>
            <w:r w:rsidRPr="008F417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81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F5B0E" w:rsidRPr="008F417C" w:rsidRDefault="00EC7268" w:rsidP="001F5B0E">
            <w:pPr>
              <w:jc w:val="center"/>
              <w:rPr>
                <w:color w:val="000000"/>
                <w:sz w:val="24"/>
                <w:szCs w:val="24"/>
              </w:rPr>
            </w:pPr>
            <w:r w:rsidRPr="008F417C">
              <w:rPr>
                <w:color w:val="000000"/>
                <w:sz w:val="24"/>
                <w:szCs w:val="24"/>
              </w:rPr>
              <w:t>26</w:t>
            </w:r>
          </w:p>
        </w:tc>
      </w:tr>
      <w:tr w:rsidR="001F5B0E" w:rsidRPr="008F417C" w:rsidTr="003455AA">
        <w:trPr>
          <w:trHeight w:val="371"/>
        </w:trPr>
        <w:tc>
          <w:tcPr>
            <w:tcW w:w="774" w:type="pct"/>
            <w:vAlign w:val="center"/>
          </w:tcPr>
          <w:p w:rsidR="001F5B0E" w:rsidRPr="008F417C" w:rsidRDefault="00CB0B97" w:rsidP="001F5B0E">
            <w:pPr>
              <w:jc w:val="center"/>
              <w:rPr>
                <w:sz w:val="24"/>
                <w:szCs w:val="24"/>
              </w:rPr>
            </w:pPr>
            <w:r w:rsidRPr="008F417C">
              <w:rPr>
                <w:sz w:val="24"/>
                <w:szCs w:val="24"/>
              </w:rPr>
              <w:t>7</w:t>
            </w:r>
            <w:proofErr w:type="gramStart"/>
            <w:r w:rsidR="001F5B0E" w:rsidRPr="008F417C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764" w:type="pct"/>
            <w:vAlign w:val="center"/>
          </w:tcPr>
          <w:p w:rsidR="001F5B0E" w:rsidRPr="008F417C" w:rsidRDefault="008B69B2" w:rsidP="001F5B0E">
            <w:pPr>
              <w:jc w:val="center"/>
              <w:rPr>
                <w:sz w:val="24"/>
                <w:szCs w:val="24"/>
              </w:rPr>
            </w:pPr>
            <w:r w:rsidRPr="008F417C">
              <w:rPr>
                <w:sz w:val="24"/>
                <w:szCs w:val="24"/>
              </w:rPr>
              <w:t>19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1F5B0E" w:rsidRPr="008F417C" w:rsidRDefault="008B69B2" w:rsidP="001F5B0E">
            <w:pPr>
              <w:jc w:val="center"/>
              <w:rPr>
                <w:sz w:val="24"/>
                <w:szCs w:val="24"/>
              </w:rPr>
            </w:pPr>
            <w:r w:rsidRPr="008F417C">
              <w:rPr>
                <w:sz w:val="24"/>
                <w:szCs w:val="24"/>
              </w:rPr>
              <w:t>-</w:t>
            </w:r>
          </w:p>
        </w:tc>
        <w:tc>
          <w:tcPr>
            <w:tcW w:w="431" w:type="pct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F5B0E" w:rsidRPr="008F417C" w:rsidRDefault="001F5B0E" w:rsidP="001F5B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tcBorders>
              <w:right w:val="single" w:sz="4" w:space="0" w:color="auto"/>
            </w:tcBorders>
            <w:vAlign w:val="center"/>
          </w:tcPr>
          <w:p w:rsidR="001F5B0E" w:rsidRPr="008F417C" w:rsidRDefault="001A723D" w:rsidP="001F5B0E">
            <w:pPr>
              <w:jc w:val="center"/>
              <w:rPr>
                <w:sz w:val="24"/>
                <w:szCs w:val="24"/>
              </w:rPr>
            </w:pPr>
            <w:r w:rsidRPr="008F417C">
              <w:rPr>
                <w:sz w:val="24"/>
                <w:szCs w:val="24"/>
              </w:rPr>
              <w:t>8</w:t>
            </w:r>
          </w:p>
        </w:tc>
        <w:tc>
          <w:tcPr>
            <w:tcW w:w="383" w:type="pct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F5B0E" w:rsidRPr="008F417C" w:rsidRDefault="00EC7268" w:rsidP="001F5B0E">
            <w:pPr>
              <w:jc w:val="center"/>
              <w:rPr>
                <w:sz w:val="24"/>
                <w:szCs w:val="24"/>
              </w:rPr>
            </w:pPr>
            <w:r w:rsidRPr="008F417C">
              <w:rPr>
                <w:sz w:val="24"/>
                <w:szCs w:val="24"/>
              </w:rPr>
              <w:t>42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vAlign w:val="center"/>
          </w:tcPr>
          <w:p w:rsidR="001F5B0E" w:rsidRPr="008F417C" w:rsidRDefault="008B69B2" w:rsidP="001F5B0E">
            <w:pPr>
              <w:jc w:val="center"/>
              <w:rPr>
                <w:sz w:val="24"/>
                <w:szCs w:val="24"/>
              </w:rPr>
            </w:pPr>
            <w:r w:rsidRPr="008F417C">
              <w:rPr>
                <w:sz w:val="24"/>
                <w:szCs w:val="24"/>
              </w:rPr>
              <w:t>7</w:t>
            </w:r>
          </w:p>
        </w:tc>
        <w:tc>
          <w:tcPr>
            <w:tcW w:w="390" w:type="pct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F5B0E" w:rsidRPr="008F417C" w:rsidRDefault="00EC7268" w:rsidP="001F5B0E">
            <w:pPr>
              <w:ind w:right="-105"/>
              <w:jc w:val="center"/>
              <w:rPr>
                <w:sz w:val="24"/>
                <w:szCs w:val="24"/>
              </w:rPr>
            </w:pPr>
            <w:r w:rsidRPr="008F417C">
              <w:rPr>
                <w:sz w:val="24"/>
                <w:szCs w:val="24"/>
              </w:rPr>
              <w:t>38</w:t>
            </w:r>
          </w:p>
        </w:tc>
        <w:tc>
          <w:tcPr>
            <w:tcW w:w="443" w:type="pct"/>
            <w:tcBorders>
              <w:right w:val="single" w:sz="4" w:space="0" w:color="auto"/>
            </w:tcBorders>
            <w:vAlign w:val="center"/>
          </w:tcPr>
          <w:p w:rsidR="001F5B0E" w:rsidRPr="008F417C" w:rsidRDefault="001A723D" w:rsidP="001F5B0E">
            <w:pPr>
              <w:ind w:right="-105"/>
              <w:jc w:val="center"/>
              <w:rPr>
                <w:sz w:val="24"/>
                <w:szCs w:val="24"/>
              </w:rPr>
            </w:pPr>
            <w:r w:rsidRPr="008F417C">
              <w:rPr>
                <w:sz w:val="24"/>
                <w:szCs w:val="24"/>
              </w:rPr>
              <w:t>4</w:t>
            </w:r>
          </w:p>
        </w:tc>
        <w:tc>
          <w:tcPr>
            <w:tcW w:w="481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F5B0E" w:rsidRPr="008F417C" w:rsidRDefault="00EC7268" w:rsidP="001F5B0E">
            <w:pPr>
              <w:ind w:right="-105"/>
              <w:jc w:val="center"/>
              <w:rPr>
                <w:sz w:val="24"/>
                <w:szCs w:val="24"/>
              </w:rPr>
            </w:pPr>
            <w:r w:rsidRPr="008F417C">
              <w:rPr>
                <w:sz w:val="24"/>
                <w:szCs w:val="24"/>
              </w:rPr>
              <w:t>2</w:t>
            </w:r>
            <w:r w:rsidR="0054188B" w:rsidRPr="008F417C">
              <w:rPr>
                <w:sz w:val="24"/>
                <w:szCs w:val="24"/>
              </w:rPr>
              <w:t>0</w:t>
            </w:r>
          </w:p>
        </w:tc>
      </w:tr>
      <w:tr w:rsidR="00CB0B97" w:rsidRPr="008F417C" w:rsidTr="003455AA">
        <w:trPr>
          <w:trHeight w:val="371"/>
        </w:trPr>
        <w:tc>
          <w:tcPr>
            <w:tcW w:w="774" w:type="pct"/>
            <w:vAlign w:val="center"/>
          </w:tcPr>
          <w:p w:rsidR="00CB0B97" w:rsidRPr="008F417C" w:rsidRDefault="00CB0B97" w:rsidP="001F5B0E">
            <w:pPr>
              <w:jc w:val="center"/>
              <w:rPr>
                <w:sz w:val="24"/>
                <w:szCs w:val="24"/>
              </w:rPr>
            </w:pPr>
            <w:r w:rsidRPr="008F417C">
              <w:rPr>
                <w:sz w:val="24"/>
                <w:szCs w:val="24"/>
              </w:rPr>
              <w:t>7</w:t>
            </w:r>
            <w:proofErr w:type="gramStart"/>
            <w:r w:rsidRPr="008F417C">
              <w:rPr>
                <w:sz w:val="24"/>
                <w:szCs w:val="24"/>
              </w:rPr>
              <w:t xml:space="preserve"> </w:t>
            </w:r>
            <w:r w:rsidR="008B69B2" w:rsidRPr="008F417C">
              <w:rPr>
                <w:sz w:val="24"/>
                <w:szCs w:val="24"/>
              </w:rPr>
              <w:t>Д</w:t>
            </w:r>
            <w:proofErr w:type="gramEnd"/>
          </w:p>
        </w:tc>
        <w:tc>
          <w:tcPr>
            <w:tcW w:w="764" w:type="pct"/>
            <w:vAlign w:val="center"/>
          </w:tcPr>
          <w:p w:rsidR="00CB0B97" w:rsidRPr="008F417C" w:rsidRDefault="008B69B2" w:rsidP="001F5B0E">
            <w:pPr>
              <w:jc w:val="center"/>
              <w:rPr>
                <w:sz w:val="24"/>
                <w:szCs w:val="24"/>
              </w:rPr>
            </w:pPr>
            <w:r w:rsidRPr="008F417C">
              <w:rPr>
                <w:sz w:val="24"/>
                <w:szCs w:val="24"/>
              </w:rPr>
              <w:t>5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CB0B97" w:rsidRPr="008F417C" w:rsidRDefault="008B69B2" w:rsidP="001F5B0E">
            <w:pPr>
              <w:jc w:val="center"/>
              <w:rPr>
                <w:sz w:val="24"/>
                <w:szCs w:val="24"/>
              </w:rPr>
            </w:pPr>
            <w:r w:rsidRPr="008F417C">
              <w:rPr>
                <w:sz w:val="24"/>
                <w:szCs w:val="24"/>
              </w:rPr>
              <w:t>-</w:t>
            </w:r>
          </w:p>
        </w:tc>
        <w:tc>
          <w:tcPr>
            <w:tcW w:w="431" w:type="pct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B0B97" w:rsidRPr="008F417C" w:rsidRDefault="00CB0B97" w:rsidP="001F5B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tcBorders>
              <w:right w:val="single" w:sz="4" w:space="0" w:color="auto"/>
            </w:tcBorders>
            <w:vAlign w:val="center"/>
          </w:tcPr>
          <w:p w:rsidR="00CB0B97" w:rsidRPr="008F417C" w:rsidRDefault="008B69B2" w:rsidP="001F5B0E">
            <w:pPr>
              <w:jc w:val="center"/>
              <w:rPr>
                <w:sz w:val="24"/>
                <w:szCs w:val="24"/>
              </w:rPr>
            </w:pPr>
            <w:r w:rsidRPr="008F417C">
              <w:rPr>
                <w:sz w:val="24"/>
                <w:szCs w:val="24"/>
              </w:rPr>
              <w:t>4</w:t>
            </w:r>
          </w:p>
        </w:tc>
        <w:tc>
          <w:tcPr>
            <w:tcW w:w="383" w:type="pct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B0B97" w:rsidRPr="008F417C" w:rsidRDefault="00EC7268" w:rsidP="001F5B0E">
            <w:pPr>
              <w:jc w:val="center"/>
              <w:rPr>
                <w:sz w:val="24"/>
                <w:szCs w:val="24"/>
              </w:rPr>
            </w:pPr>
            <w:r w:rsidRPr="008F417C">
              <w:rPr>
                <w:sz w:val="24"/>
                <w:szCs w:val="24"/>
              </w:rPr>
              <w:t>80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vAlign w:val="center"/>
          </w:tcPr>
          <w:p w:rsidR="00CB0B97" w:rsidRPr="008F417C" w:rsidRDefault="008B69B2" w:rsidP="001F5B0E">
            <w:pPr>
              <w:jc w:val="center"/>
              <w:rPr>
                <w:sz w:val="24"/>
                <w:szCs w:val="24"/>
              </w:rPr>
            </w:pPr>
            <w:r w:rsidRPr="008F417C">
              <w:rPr>
                <w:sz w:val="24"/>
                <w:szCs w:val="24"/>
              </w:rPr>
              <w:t>1</w:t>
            </w:r>
          </w:p>
        </w:tc>
        <w:tc>
          <w:tcPr>
            <w:tcW w:w="390" w:type="pct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B0B97" w:rsidRPr="008F417C" w:rsidRDefault="00EC7268" w:rsidP="001F5B0E">
            <w:pPr>
              <w:ind w:right="-105"/>
              <w:jc w:val="center"/>
              <w:rPr>
                <w:sz w:val="24"/>
                <w:szCs w:val="24"/>
              </w:rPr>
            </w:pPr>
            <w:r w:rsidRPr="008F417C">
              <w:rPr>
                <w:sz w:val="24"/>
                <w:szCs w:val="24"/>
              </w:rPr>
              <w:t>20</w:t>
            </w:r>
          </w:p>
        </w:tc>
        <w:tc>
          <w:tcPr>
            <w:tcW w:w="443" w:type="pct"/>
            <w:tcBorders>
              <w:right w:val="single" w:sz="4" w:space="0" w:color="auto"/>
            </w:tcBorders>
            <w:vAlign w:val="center"/>
          </w:tcPr>
          <w:p w:rsidR="00CB0B97" w:rsidRPr="008F417C" w:rsidRDefault="008B69B2" w:rsidP="001F5B0E">
            <w:pPr>
              <w:ind w:right="-105"/>
              <w:jc w:val="center"/>
              <w:rPr>
                <w:sz w:val="24"/>
                <w:szCs w:val="24"/>
              </w:rPr>
            </w:pPr>
            <w:r w:rsidRPr="008F417C">
              <w:rPr>
                <w:sz w:val="24"/>
                <w:szCs w:val="24"/>
              </w:rPr>
              <w:t>-</w:t>
            </w:r>
          </w:p>
        </w:tc>
        <w:tc>
          <w:tcPr>
            <w:tcW w:w="481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B0B97" w:rsidRPr="008F417C" w:rsidRDefault="00CB0B97" w:rsidP="001F5B0E">
            <w:pPr>
              <w:ind w:right="-105"/>
              <w:jc w:val="center"/>
              <w:rPr>
                <w:sz w:val="24"/>
                <w:szCs w:val="24"/>
              </w:rPr>
            </w:pPr>
          </w:p>
        </w:tc>
      </w:tr>
      <w:tr w:rsidR="008B69B2" w:rsidRPr="008F417C" w:rsidTr="003455AA">
        <w:trPr>
          <w:trHeight w:val="371"/>
        </w:trPr>
        <w:tc>
          <w:tcPr>
            <w:tcW w:w="774" w:type="pct"/>
            <w:vAlign w:val="center"/>
          </w:tcPr>
          <w:p w:rsidR="008B69B2" w:rsidRPr="008F417C" w:rsidRDefault="008B69B2" w:rsidP="001F5B0E">
            <w:pPr>
              <w:jc w:val="center"/>
              <w:rPr>
                <w:sz w:val="24"/>
                <w:szCs w:val="24"/>
              </w:rPr>
            </w:pPr>
            <w:r w:rsidRPr="008F417C">
              <w:rPr>
                <w:sz w:val="24"/>
                <w:szCs w:val="24"/>
              </w:rPr>
              <w:t>7 Ф</w:t>
            </w:r>
          </w:p>
        </w:tc>
        <w:tc>
          <w:tcPr>
            <w:tcW w:w="764" w:type="pct"/>
            <w:vAlign w:val="center"/>
          </w:tcPr>
          <w:p w:rsidR="008B69B2" w:rsidRPr="008F417C" w:rsidRDefault="008B69B2" w:rsidP="001F5B0E">
            <w:pPr>
              <w:jc w:val="center"/>
              <w:rPr>
                <w:sz w:val="24"/>
                <w:szCs w:val="24"/>
              </w:rPr>
            </w:pPr>
            <w:r w:rsidRPr="008F417C">
              <w:rPr>
                <w:sz w:val="24"/>
                <w:szCs w:val="24"/>
              </w:rPr>
              <w:t>2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8B69B2" w:rsidRPr="008F417C" w:rsidRDefault="008B69B2" w:rsidP="001F5B0E">
            <w:pPr>
              <w:jc w:val="center"/>
              <w:rPr>
                <w:sz w:val="24"/>
                <w:szCs w:val="24"/>
              </w:rPr>
            </w:pPr>
            <w:r w:rsidRPr="008F417C">
              <w:rPr>
                <w:sz w:val="24"/>
                <w:szCs w:val="24"/>
              </w:rPr>
              <w:t>-</w:t>
            </w:r>
          </w:p>
        </w:tc>
        <w:tc>
          <w:tcPr>
            <w:tcW w:w="431" w:type="pct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B69B2" w:rsidRPr="008F417C" w:rsidRDefault="008B69B2" w:rsidP="001F5B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tcBorders>
              <w:right w:val="single" w:sz="4" w:space="0" w:color="auto"/>
            </w:tcBorders>
            <w:vAlign w:val="center"/>
          </w:tcPr>
          <w:p w:rsidR="008B69B2" w:rsidRPr="008F417C" w:rsidRDefault="008B69B2" w:rsidP="001F5B0E">
            <w:pPr>
              <w:jc w:val="center"/>
              <w:rPr>
                <w:sz w:val="24"/>
                <w:szCs w:val="24"/>
              </w:rPr>
            </w:pPr>
            <w:r w:rsidRPr="008F417C">
              <w:rPr>
                <w:sz w:val="24"/>
                <w:szCs w:val="24"/>
              </w:rPr>
              <w:t>2</w:t>
            </w:r>
          </w:p>
        </w:tc>
        <w:tc>
          <w:tcPr>
            <w:tcW w:w="383" w:type="pct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B69B2" w:rsidRPr="008F417C" w:rsidRDefault="00EC7268" w:rsidP="001F5B0E">
            <w:pPr>
              <w:jc w:val="center"/>
              <w:rPr>
                <w:sz w:val="24"/>
                <w:szCs w:val="24"/>
              </w:rPr>
            </w:pPr>
            <w:r w:rsidRPr="008F417C">
              <w:rPr>
                <w:sz w:val="24"/>
                <w:szCs w:val="24"/>
              </w:rPr>
              <w:t>100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vAlign w:val="center"/>
          </w:tcPr>
          <w:p w:rsidR="008B69B2" w:rsidRPr="008F417C" w:rsidRDefault="008B69B2" w:rsidP="001F5B0E">
            <w:pPr>
              <w:jc w:val="center"/>
              <w:rPr>
                <w:sz w:val="24"/>
                <w:szCs w:val="24"/>
              </w:rPr>
            </w:pPr>
            <w:r w:rsidRPr="008F417C">
              <w:rPr>
                <w:sz w:val="24"/>
                <w:szCs w:val="24"/>
              </w:rPr>
              <w:t>-</w:t>
            </w:r>
          </w:p>
        </w:tc>
        <w:tc>
          <w:tcPr>
            <w:tcW w:w="390" w:type="pct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B69B2" w:rsidRPr="008F417C" w:rsidRDefault="008B69B2" w:rsidP="001F5B0E">
            <w:pPr>
              <w:ind w:right="-105"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right w:val="single" w:sz="4" w:space="0" w:color="auto"/>
            </w:tcBorders>
            <w:vAlign w:val="center"/>
          </w:tcPr>
          <w:p w:rsidR="008B69B2" w:rsidRPr="008F417C" w:rsidRDefault="008B69B2" w:rsidP="001F5B0E">
            <w:pPr>
              <w:ind w:right="-105"/>
              <w:jc w:val="center"/>
              <w:rPr>
                <w:sz w:val="24"/>
                <w:szCs w:val="24"/>
              </w:rPr>
            </w:pPr>
            <w:r w:rsidRPr="008F417C">
              <w:rPr>
                <w:sz w:val="24"/>
                <w:szCs w:val="24"/>
              </w:rPr>
              <w:t>-</w:t>
            </w:r>
          </w:p>
        </w:tc>
        <w:tc>
          <w:tcPr>
            <w:tcW w:w="481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B69B2" w:rsidRPr="008F417C" w:rsidRDefault="008B69B2" w:rsidP="001F5B0E">
            <w:pPr>
              <w:ind w:right="-105"/>
              <w:jc w:val="center"/>
              <w:rPr>
                <w:sz w:val="24"/>
                <w:szCs w:val="24"/>
              </w:rPr>
            </w:pPr>
          </w:p>
        </w:tc>
      </w:tr>
    </w:tbl>
    <w:p w:rsidR="00DF68C6" w:rsidRPr="008F417C" w:rsidRDefault="00DF68C6" w:rsidP="00DF68C6">
      <w:pPr>
        <w:pStyle w:val="a8"/>
        <w:spacing w:before="0" w:beforeAutospacing="0" w:after="0" w:afterAutospacing="0"/>
        <w:ind w:right="-1" w:firstLine="709"/>
        <w:jc w:val="both"/>
        <w:rPr>
          <w:i/>
          <w:highlight w:val="yellow"/>
        </w:rPr>
      </w:pPr>
    </w:p>
    <w:p w:rsidR="00A5343B" w:rsidRPr="008F417C" w:rsidRDefault="0063692F" w:rsidP="00A5343B">
      <w:pPr>
        <w:pStyle w:val="a8"/>
        <w:spacing w:before="0" w:beforeAutospacing="0" w:after="0" w:afterAutospacing="0" w:line="360" w:lineRule="auto"/>
        <w:ind w:right="-1" w:firstLine="709"/>
        <w:jc w:val="both"/>
      </w:pPr>
      <w:proofErr w:type="gramStart"/>
      <w:r w:rsidRPr="008F417C">
        <w:t>Наибольшая доля обучающихся школы получили отметку «</w:t>
      </w:r>
      <w:r w:rsidR="0054188B" w:rsidRPr="008F417C">
        <w:t>3</w:t>
      </w:r>
      <w:r w:rsidR="00631203" w:rsidRPr="008F417C">
        <w:t xml:space="preserve">», что </w:t>
      </w:r>
      <w:r w:rsidRPr="008F417C">
        <w:rPr>
          <w:b/>
          <w:i/>
        </w:rPr>
        <w:t xml:space="preserve"> </w:t>
      </w:r>
      <w:r w:rsidRPr="008F417C">
        <w:t>соответствует результатам по СО и РФ.</w:t>
      </w:r>
      <w:proofErr w:type="gramEnd"/>
      <w:r w:rsidR="00A27E55" w:rsidRPr="008F417C">
        <w:t xml:space="preserve"> Сравнивая</w:t>
      </w:r>
      <w:r w:rsidR="00A5343B" w:rsidRPr="008F417C">
        <w:t xml:space="preserve"> результаты классов между собой, </w:t>
      </w:r>
      <w:r w:rsidR="00A27E55" w:rsidRPr="008F417C">
        <w:t>видим, что наибольшая доля обучающихся так же получила оценку «3», исключение составляет 7Б, где больше оценок «4». В то же время, в этом классе наибольшее количество «2» и «5».</w:t>
      </w:r>
    </w:p>
    <w:p w:rsidR="00DF68C6" w:rsidRPr="008F417C" w:rsidRDefault="00DF68C6" w:rsidP="00DF68C6">
      <w:pPr>
        <w:tabs>
          <w:tab w:val="left" w:pos="3525"/>
        </w:tabs>
        <w:spacing w:line="360" w:lineRule="auto"/>
        <w:ind w:firstLine="709"/>
        <w:jc w:val="right"/>
        <w:rPr>
          <w:i/>
          <w:sz w:val="24"/>
          <w:szCs w:val="24"/>
        </w:rPr>
      </w:pPr>
      <w:r w:rsidRPr="008F417C">
        <w:rPr>
          <w:i/>
          <w:sz w:val="24"/>
          <w:szCs w:val="24"/>
        </w:rPr>
        <w:t>Таблица 2.1.</w:t>
      </w:r>
      <w:r w:rsidR="00E83994" w:rsidRPr="008F417C">
        <w:rPr>
          <w:i/>
          <w:sz w:val="24"/>
          <w:szCs w:val="24"/>
        </w:rPr>
        <w:t>4</w:t>
      </w:r>
    </w:p>
    <w:p w:rsidR="00DF68C6" w:rsidRPr="008F417C" w:rsidRDefault="00DF68C6" w:rsidP="00DF68C6">
      <w:pPr>
        <w:tabs>
          <w:tab w:val="left" w:pos="3525"/>
        </w:tabs>
        <w:ind w:firstLine="709"/>
        <w:jc w:val="center"/>
        <w:rPr>
          <w:i/>
          <w:sz w:val="24"/>
          <w:szCs w:val="24"/>
        </w:rPr>
      </w:pPr>
      <w:r w:rsidRPr="008F417C">
        <w:rPr>
          <w:i/>
          <w:sz w:val="24"/>
          <w:szCs w:val="24"/>
        </w:rPr>
        <w:t xml:space="preserve">Уровень обученности и качество обучения </w:t>
      </w:r>
    </w:p>
    <w:p w:rsidR="00DF68C6" w:rsidRPr="008F417C" w:rsidRDefault="00DF68C6" w:rsidP="00DF68C6">
      <w:pPr>
        <w:tabs>
          <w:tab w:val="left" w:pos="3525"/>
        </w:tabs>
        <w:ind w:firstLine="709"/>
        <w:jc w:val="center"/>
        <w:rPr>
          <w:sz w:val="24"/>
          <w:szCs w:val="24"/>
        </w:rPr>
      </w:pPr>
      <w:r w:rsidRPr="008F417C">
        <w:rPr>
          <w:i/>
          <w:sz w:val="24"/>
          <w:szCs w:val="24"/>
        </w:rPr>
        <w:t xml:space="preserve">по </w:t>
      </w:r>
      <w:r w:rsidR="00A766E5" w:rsidRPr="008F417C">
        <w:rPr>
          <w:i/>
          <w:sz w:val="24"/>
          <w:szCs w:val="24"/>
        </w:rPr>
        <w:t xml:space="preserve">английскому языку </w:t>
      </w:r>
      <w:r w:rsidRPr="008F417C">
        <w:rPr>
          <w:i/>
          <w:sz w:val="24"/>
          <w:szCs w:val="24"/>
        </w:rPr>
        <w:t xml:space="preserve">обучающихся </w:t>
      </w:r>
      <w:r w:rsidR="00A766E5" w:rsidRPr="008F417C">
        <w:rPr>
          <w:i/>
          <w:sz w:val="24"/>
          <w:szCs w:val="24"/>
        </w:rPr>
        <w:t>7</w:t>
      </w:r>
      <w:r w:rsidRPr="008F417C">
        <w:rPr>
          <w:i/>
          <w:sz w:val="24"/>
          <w:szCs w:val="24"/>
        </w:rPr>
        <w:t xml:space="preserve"> классов </w:t>
      </w:r>
    </w:p>
    <w:tbl>
      <w:tblPr>
        <w:tblW w:w="10065" w:type="dxa"/>
        <w:tblInd w:w="-34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977"/>
        <w:gridCol w:w="3544"/>
        <w:gridCol w:w="3544"/>
      </w:tblGrid>
      <w:tr w:rsidR="00DF68C6" w:rsidRPr="008F417C" w:rsidTr="000B48EC">
        <w:trPr>
          <w:trHeight w:val="1140"/>
        </w:trPr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DF68C6" w:rsidRPr="008F417C" w:rsidRDefault="00DF68C6" w:rsidP="00DF68C6">
            <w:pPr>
              <w:jc w:val="center"/>
              <w:rPr>
                <w:color w:val="000000"/>
                <w:sz w:val="24"/>
                <w:szCs w:val="24"/>
              </w:rPr>
            </w:pPr>
            <w:r w:rsidRPr="008F417C">
              <w:rPr>
                <w:color w:val="000000"/>
                <w:sz w:val="24"/>
                <w:szCs w:val="24"/>
              </w:rPr>
              <w:t>Территориальное          управление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DF68C6" w:rsidRPr="008F417C" w:rsidRDefault="00DF68C6" w:rsidP="00DF68C6">
            <w:pPr>
              <w:jc w:val="center"/>
              <w:rPr>
                <w:color w:val="000000"/>
                <w:sz w:val="24"/>
                <w:szCs w:val="24"/>
              </w:rPr>
            </w:pPr>
            <w:r w:rsidRPr="008F417C">
              <w:rPr>
                <w:color w:val="000000"/>
                <w:sz w:val="24"/>
                <w:szCs w:val="24"/>
              </w:rPr>
              <w:t>Доля участников, получивших отметки</w:t>
            </w:r>
          </w:p>
          <w:p w:rsidR="00DF68C6" w:rsidRPr="008F417C" w:rsidRDefault="00DF68C6" w:rsidP="00DF68C6">
            <w:pPr>
              <w:jc w:val="center"/>
              <w:rPr>
                <w:color w:val="000000"/>
                <w:sz w:val="24"/>
                <w:szCs w:val="24"/>
              </w:rPr>
            </w:pPr>
            <w:r w:rsidRPr="008F417C">
              <w:rPr>
                <w:color w:val="000000"/>
                <w:sz w:val="24"/>
                <w:szCs w:val="24"/>
              </w:rPr>
              <w:t xml:space="preserve">«3», «4» и «5» </w:t>
            </w:r>
          </w:p>
          <w:p w:rsidR="00DF68C6" w:rsidRPr="008F417C" w:rsidRDefault="00DF68C6" w:rsidP="00DF68C6">
            <w:pPr>
              <w:jc w:val="center"/>
              <w:rPr>
                <w:color w:val="000000"/>
                <w:sz w:val="24"/>
                <w:szCs w:val="24"/>
              </w:rPr>
            </w:pPr>
            <w:r w:rsidRPr="008F417C">
              <w:rPr>
                <w:color w:val="000000"/>
                <w:sz w:val="24"/>
                <w:szCs w:val="24"/>
              </w:rPr>
              <w:t>(уровень обученности), %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DF68C6" w:rsidRPr="008F417C" w:rsidRDefault="00DF68C6" w:rsidP="00DF68C6">
            <w:pPr>
              <w:jc w:val="center"/>
              <w:rPr>
                <w:color w:val="000000"/>
                <w:sz w:val="24"/>
                <w:szCs w:val="24"/>
              </w:rPr>
            </w:pPr>
            <w:r w:rsidRPr="008F417C">
              <w:rPr>
                <w:color w:val="000000"/>
                <w:sz w:val="24"/>
                <w:szCs w:val="24"/>
              </w:rPr>
              <w:t xml:space="preserve">Доля участников, получивших отметки «4» и «5» </w:t>
            </w:r>
            <w:r w:rsidRPr="008F417C">
              <w:rPr>
                <w:color w:val="000000"/>
                <w:sz w:val="24"/>
                <w:szCs w:val="24"/>
              </w:rPr>
              <w:br/>
              <w:t>(качество обучения), %</w:t>
            </w:r>
          </w:p>
        </w:tc>
      </w:tr>
      <w:tr w:rsidR="00DF68C6" w:rsidRPr="008F417C" w:rsidTr="000B48EC">
        <w:trPr>
          <w:trHeight w:val="276"/>
        </w:trPr>
        <w:tc>
          <w:tcPr>
            <w:tcW w:w="2977" w:type="dxa"/>
            <w:vMerge/>
            <w:vAlign w:val="center"/>
            <w:hideMark/>
          </w:tcPr>
          <w:p w:rsidR="00DF68C6" w:rsidRPr="008F417C" w:rsidRDefault="00DF68C6" w:rsidP="00DF68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DF68C6" w:rsidRPr="008F417C" w:rsidRDefault="00DF68C6" w:rsidP="00DF68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DF68C6" w:rsidRPr="008F417C" w:rsidRDefault="00DF68C6" w:rsidP="00DF68C6">
            <w:pPr>
              <w:rPr>
                <w:color w:val="000000"/>
                <w:sz w:val="24"/>
                <w:szCs w:val="24"/>
              </w:rPr>
            </w:pPr>
          </w:p>
        </w:tc>
      </w:tr>
      <w:tr w:rsidR="00DF68C6" w:rsidRPr="008F417C" w:rsidTr="000B48EC">
        <w:trPr>
          <w:trHeight w:val="302"/>
        </w:trPr>
        <w:tc>
          <w:tcPr>
            <w:tcW w:w="2977" w:type="dxa"/>
            <w:shd w:val="clear" w:color="auto" w:fill="auto"/>
            <w:vAlign w:val="center"/>
            <w:hideMark/>
          </w:tcPr>
          <w:p w:rsidR="00DF68C6" w:rsidRPr="008F417C" w:rsidRDefault="00DF68C6" w:rsidP="00DF68C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417C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F68C6" w:rsidRPr="008F417C" w:rsidRDefault="00A766E5" w:rsidP="00DF68C6">
            <w:pPr>
              <w:jc w:val="center"/>
              <w:rPr>
                <w:color w:val="000000"/>
                <w:sz w:val="24"/>
                <w:szCs w:val="24"/>
              </w:rPr>
            </w:pPr>
            <w:r w:rsidRPr="008F417C">
              <w:rPr>
                <w:color w:val="000000"/>
                <w:sz w:val="24"/>
                <w:szCs w:val="24"/>
              </w:rPr>
              <w:t>78.67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F68C6" w:rsidRPr="008F417C" w:rsidRDefault="00A766E5" w:rsidP="00DF68C6">
            <w:pPr>
              <w:jc w:val="center"/>
              <w:rPr>
                <w:color w:val="000000"/>
                <w:sz w:val="24"/>
                <w:szCs w:val="24"/>
              </w:rPr>
            </w:pPr>
            <w:r w:rsidRPr="008F417C">
              <w:rPr>
                <w:color w:val="000000"/>
                <w:sz w:val="24"/>
                <w:szCs w:val="24"/>
              </w:rPr>
              <w:t>34.45</w:t>
            </w:r>
          </w:p>
        </w:tc>
      </w:tr>
      <w:tr w:rsidR="00DF68C6" w:rsidRPr="008F417C" w:rsidTr="000B48EC">
        <w:trPr>
          <w:trHeight w:val="367"/>
        </w:trPr>
        <w:tc>
          <w:tcPr>
            <w:tcW w:w="2977" w:type="dxa"/>
            <w:shd w:val="clear" w:color="000000" w:fill="F2F2F2"/>
            <w:vAlign w:val="center"/>
            <w:hideMark/>
          </w:tcPr>
          <w:p w:rsidR="00DF68C6" w:rsidRPr="008F417C" w:rsidRDefault="00DF68C6" w:rsidP="00DF68C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F417C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F68C6" w:rsidRPr="008F417C" w:rsidRDefault="00A766E5" w:rsidP="00DF68C6">
            <w:pPr>
              <w:jc w:val="center"/>
              <w:rPr>
                <w:color w:val="000000"/>
                <w:sz w:val="24"/>
                <w:szCs w:val="24"/>
              </w:rPr>
            </w:pPr>
            <w:r w:rsidRPr="008F417C">
              <w:rPr>
                <w:color w:val="000000"/>
                <w:sz w:val="24"/>
                <w:szCs w:val="24"/>
              </w:rPr>
              <w:t>89.75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F68C6" w:rsidRPr="008F417C" w:rsidRDefault="000B48EC" w:rsidP="00DF68C6">
            <w:pPr>
              <w:jc w:val="center"/>
              <w:rPr>
                <w:color w:val="000000"/>
                <w:sz w:val="24"/>
                <w:szCs w:val="24"/>
              </w:rPr>
            </w:pPr>
            <w:r w:rsidRPr="008F417C">
              <w:rPr>
                <w:color w:val="000000"/>
                <w:sz w:val="24"/>
                <w:szCs w:val="24"/>
              </w:rPr>
              <w:t>44.86</w:t>
            </w:r>
          </w:p>
        </w:tc>
      </w:tr>
      <w:tr w:rsidR="00DF68C6" w:rsidRPr="008F417C" w:rsidTr="000B48EC">
        <w:trPr>
          <w:trHeight w:val="330"/>
        </w:trPr>
        <w:tc>
          <w:tcPr>
            <w:tcW w:w="2977" w:type="dxa"/>
            <w:shd w:val="clear" w:color="auto" w:fill="auto"/>
            <w:vAlign w:val="center"/>
            <w:hideMark/>
          </w:tcPr>
          <w:p w:rsidR="00DF68C6" w:rsidRPr="008F417C" w:rsidRDefault="00324983" w:rsidP="000B48EC">
            <w:pPr>
              <w:rPr>
                <w:color w:val="000000"/>
                <w:sz w:val="24"/>
                <w:szCs w:val="24"/>
              </w:rPr>
            </w:pPr>
            <w:r w:rsidRPr="008F417C">
              <w:rPr>
                <w:color w:val="000000"/>
                <w:sz w:val="24"/>
                <w:szCs w:val="24"/>
              </w:rPr>
              <w:t xml:space="preserve">ГБОУ </w:t>
            </w:r>
            <w:r w:rsidR="000B48EC" w:rsidRPr="008F417C">
              <w:rPr>
                <w:color w:val="000000"/>
                <w:sz w:val="24"/>
                <w:szCs w:val="24"/>
              </w:rPr>
              <w:t>СОШ с</w:t>
            </w:r>
            <w:proofErr w:type="gramStart"/>
            <w:r w:rsidR="000B48EC" w:rsidRPr="008F417C">
              <w:rPr>
                <w:color w:val="000000"/>
                <w:sz w:val="24"/>
                <w:szCs w:val="24"/>
              </w:rPr>
              <w:t>.Ш</w:t>
            </w:r>
            <w:proofErr w:type="gramEnd"/>
            <w:r w:rsidR="000B48EC" w:rsidRPr="008F417C">
              <w:rPr>
                <w:color w:val="000000"/>
                <w:sz w:val="24"/>
                <w:szCs w:val="24"/>
              </w:rPr>
              <w:t>игоны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F68C6" w:rsidRPr="008F417C" w:rsidRDefault="000B48EC" w:rsidP="00DF68C6">
            <w:pPr>
              <w:jc w:val="center"/>
              <w:rPr>
                <w:color w:val="000000"/>
                <w:sz w:val="24"/>
                <w:szCs w:val="24"/>
              </w:rPr>
            </w:pPr>
            <w:r w:rsidRPr="008F417C">
              <w:rPr>
                <w:color w:val="000000"/>
                <w:sz w:val="24"/>
                <w:szCs w:val="24"/>
              </w:rPr>
              <w:t>93.16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F68C6" w:rsidRPr="008F417C" w:rsidRDefault="000B48EC" w:rsidP="00DF68C6">
            <w:pPr>
              <w:jc w:val="center"/>
              <w:rPr>
                <w:color w:val="000000"/>
                <w:sz w:val="24"/>
                <w:szCs w:val="24"/>
              </w:rPr>
            </w:pPr>
            <w:r w:rsidRPr="008F417C">
              <w:rPr>
                <w:color w:val="000000"/>
                <w:sz w:val="24"/>
                <w:szCs w:val="24"/>
              </w:rPr>
              <w:t>53.43</w:t>
            </w:r>
          </w:p>
        </w:tc>
      </w:tr>
      <w:tr w:rsidR="00DF68C6" w:rsidRPr="008F417C" w:rsidTr="000B48EC">
        <w:trPr>
          <w:trHeight w:val="330"/>
        </w:trPr>
        <w:tc>
          <w:tcPr>
            <w:tcW w:w="2977" w:type="dxa"/>
            <w:shd w:val="clear" w:color="auto" w:fill="auto"/>
            <w:vAlign w:val="center"/>
          </w:tcPr>
          <w:p w:rsidR="00DF68C6" w:rsidRPr="008F417C" w:rsidRDefault="000B48EC" w:rsidP="00DF68C6">
            <w:pPr>
              <w:rPr>
                <w:color w:val="000000"/>
                <w:sz w:val="24"/>
                <w:szCs w:val="24"/>
              </w:rPr>
            </w:pPr>
            <w:r w:rsidRPr="008F417C">
              <w:rPr>
                <w:color w:val="000000"/>
                <w:sz w:val="24"/>
                <w:szCs w:val="24"/>
              </w:rPr>
              <w:t>7</w:t>
            </w:r>
            <w:proofErr w:type="gramStart"/>
            <w:r w:rsidR="00324983" w:rsidRPr="008F417C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544" w:type="dxa"/>
            <w:shd w:val="clear" w:color="auto" w:fill="auto"/>
            <w:vAlign w:val="center"/>
          </w:tcPr>
          <w:p w:rsidR="00DF68C6" w:rsidRPr="008F417C" w:rsidRDefault="0054188B" w:rsidP="00DF68C6">
            <w:pPr>
              <w:jc w:val="center"/>
              <w:rPr>
                <w:color w:val="000000"/>
                <w:sz w:val="24"/>
                <w:szCs w:val="24"/>
              </w:rPr>
            </w:pPr>
            <w:r w:rsidRPr="008F417C">
              <w:rPr>
                <w:color w:val="000000"/>
                <w:sz w:val="24"/>
                <w:szCs w:val="24"/>
              </w:rPr>
              <w:t>91,2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F68C6" w:rsidRPr="008F417C" w:rsidRDefault="0054188B" w:rsidP="00DF68C6">
            <w:pPr>
              <w:jc w:val="center"/>
              <w:rPr>
                <w:color w:val="000000"/>
                <w:sz w:val="24"/>
                <w:szCs w:val="24"/>
              </w:rPr>
            </w:pPr>
            <w:r w:rsidRPr="008F417C">
              <w:rPr>
                <w:color w:val="000000"/>
                <w:sz w:val="24"/>
                <w:szCs w:val="24"/>
              </w:rPr>
              <w:t>5</w:t>
            </w:r>
            <w:r w:rsidR="00E55B06" w:rsidRPr="008F417C">
              <w:rPr>
                <w:color w:val="000000"/>
                <w:sz w:val="24"/>
                <w:szCs w:val="24"/>
              </w:rPr>
              <w:t>3,4</w:t>
            </w:r>
          </w:p>
        </w:tc>
      </w:tr>
      <w:tr w:rsidR="000B48EC" w:rsidRPr="008F417C" w:rsidTr="000B48EC">
        <w:trPr>
          <w:trHeight w:val="330"/>
        </w:trPr>
        <w:tc>
          <w:tcPr>
            <w:tcW w:w="2977" w:type="dxa"/>
            <w:shd w:val="clear" w:color="auto" w:fill="auto"/>
            <w:vAlign w:val="center"/>
          </w:tcPr>
          <w:p w:rsidR="000B48EC" w:rsidRPr="008F417C" w:rsidRDefault="000B48EC" w:rsidP="00DF68C6">
            <w:pPr>
              <w:rPr>
                <w:color w:val="000000"/>
                <w:sz w:val="24"/>
                <w:szCs w:val="24"/>
              </w:rPr>
            </w:pPr>
            <w:r w:rsidRPr="008F417C">
              <w:rPr>
                <w:color w:val="000000"/>
                <w:sz w:val="24"/>
                <w:szCs w:val="24"/>
              </w:rPr>
              <w:t>7Б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B48EC" w:rsidRPr="008F417C" w:rsidRDefault="0054188B" w:rsidP="00DF68C6">
            <w:pPr>
              <w:jc w:val="center"/>
              <w:rPr>
                <w:color w:val="000000"/>
                <w:sz w:val="24"/>
                <w:szCs w:val="24"/>
              </w:rPr>
            </w:pPr>
            <w:r w:rsidRPr="008F417C">
              <w:rPr>
                <w:color w:val="000000"/>
                <w:sz w:val="24"/>
                <w:szCs w:val="24"/>
              </w:rPr>
              <w:t>91,1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B48EC" w:rsidRPr="008F417C" w:rsidRDefault="0054188B" w:rsidP="00DF68C6">
            <w:pPr>
              <w:jc w:val="center"/>
              <w:rPr>
                <w:color w:val="000000"/>
                <w:sz w:val="24"/>
                <w:szCs w:val="24"/>
              </w:rPr>
            </w:pPr>
            <w:r w:rsidRPr="008F417C">
              <w:rPr>
                <w:color w:val="000000"/>
                <w:sz w:val="24"/>
                <w:szCs w:val="24"/>
              </w:rPr>
              <w:t>65,1</w:t>
            </w:r>
          </w:p>
        </w:tc>
      </w:tr>
      <w:tr w:rsidR="00DF68C6" w:rsidRPr="008F417C" w:rsidTr="000B48EC">
        <w:trPr>
          <w:trHeight w:val="330"/>
        </w:trPr>
        <w:tc>
          <w:tcPr>
            <w:tcW w:w="2977" w:type="dxa"/>
            <w:shd w:val="clear" w:color="auto" w:fill="auto"/>
            <w:vAlign w:val="center"/>
          </w:tcPr>
          <w:p w:rsidR="00DF68C6" w:rsidRPr="008F417C" w:rsidRDefault="000B48EC" w:rsidP="00DF68C6">
            <w:pPr>
              <w:rPr>
                <w:color w:val="000000"/>
                <w:sz w:val="24"/>
                <w:szCs w:val="24"/>
              </w:rPr>
            </w:pPr>
            <w:r w:rsidRPr="008F417C">
              <w:rPr>
                <w:color w:val="000000"/>
                <w:sz w:val="24"/>
                <w:szCs w:val="24"/>
              </w:rPr>
              <w:t>7</w:t>
            </w:r>
            <w:proofErr w:type="gramStart"/>
            <w:r w:rsidRPr="008F417C">
              <w:rPr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544" w:type="dxa"/>
            <w:shd w:val="clear" w:color="auto" w:fill="auto"/>
            <w:vAlign w:val="center"/>
          </w:tcPr>
          <w:p w:rsidR="00DF68C6" w:rsidRPr="008F417C" w:rsidRDefault="0054188B" w:rsidP="00DF68C6">
            <w:pPr>
              <w:jc w:val="center"/>
              <w:rPr>
                <w:color w:val="000000"/>
                <w:sz w:val="24"/>
                <w:szCs w:val="24"/>
              </w:rPr>
            </w:pPr>
            <w:r w:rsidRPr="008F417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F68C6" w:rsidRPr="008F417C" w:rsidRDefault="0054188B" w:rsidP="00DF68C6">
            <w:pPr>
              <w:jc w:val="center"/>
              <w:rPr>
                <w:color w:val="000000"/>
                <w:sz w:val="24"/>
                <w:szCs w:val="24"/>
              </w:rPr>
            </w:pPr>
            <w:r w:rsidRPr="008F417C">
              <w:rPr>
                <w:color w:val="000000"/>
                <w:sz w:val="24"/>
                <w:szCs w:val="24"/>
              </w:rPr>
              <w:t>58</w:t>
            </w:r>
          </w:p>
        </w:tc>
      </w:tr>
      <w:tr w:rsidR="00DF68C6" w:rsidRPr="008F417C" w:rsidTr="000B48EC">
        <w:trPr>
          <w:trHeight w:val="330"/>
        </w:trPr>
        <w:tc>
          <w:tcPr>
            <w:tcW w:w="2977" w:type="dxa"/>
            <w:shd w:val="clear" w:color="auto" w:fill="auto"/>
            <w:vAlign w:val="center"/>
          </w:tcPr>
          <w:p w:rsidR="00DF68C6" w:rsidRPr="008F417C" w:rsidRDefault="000B48EC" w:rsidP="00DF68C6">
            <w:pPr>
              <w:rPr>
                <w:color w:val="000000"/>
                <w:sz w:val="24"/>
                <w:szCs w:val="24"/>
              </w:rPr>
            </w:pPr>
            <w:r w:rsidRPr="008F417C">
              <w:rPr>
                <w:color w:val="000000"/>
                <w:sz w:val="24"/>
                <w:szCs w:val="24"/>
              </w:rPr>
              <w:t>7</w:t>
            </w:r>
            <w:proofErr w:type="gramStart"/>
            <w:r w:rsidRPr="008F417C">
              <w:rPr>
                <w:color w:val="000000"/>
                <w:sz w:val="24"/>
                <w:szCs w:val="24"/>
              </w:rPr>
              <w:t xml:space="preserve"> </w:t>
            </w:r>
            <w:r w:rsidR="00BA20DC" w:rsidRPr="008F417C">
              <w:rPr>
                <w:color w:val="000000"/>
                <w:sz w:val="24"/>
                <w:szCs w:val="24"/>
              </w:rPr>
              <w:t>Д</w:t>
            </w:r>
            <w:proofErr w:type="gramEnd"/>
          </w:p>
        </w:tc>
        <w:tc>
          <w:tcPr>
            <w:tcW w:w="3544" w:type="dxa"/>
            <w:shd w:val="clear" w:color="auto" w:fill="auto"/>
            <w:vAlign w:val="center"/>
          </w:tcPr>
          <w:p w:rsidR="00DF68C6" w:rsidRPr="008F417C" w:rsidRDefault="00BA20DC" w:rsidP="00DF68C6">
            <w:pPr>
              <w:jc w:val="center"/>
              <w:rPr>
                <w:color w:val="000000"/>
                <w:sz w:val="24"/>
                <w:szCs w:val="24"/>
              </w:rPr>
            </w:pPr>
            <w:r w:rsidRPr="008F417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F68C6" w:rsidRPr="008F417C" w:rsidRDefault="00D54916" w:rsidP="00DF68C6">
            <w:pPr>
              <w:jc w:val="center"/>
              <w:rPr>
                <w:color w:val="000000"/>
                <w:sz w:val="24"/>
                <w:szCs w:val="24"/>
              </w:rPr>
            </w:pPr>
            <w:r w:rsidRPr="008F417C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BA20DC" w:rsidRPr="008F417C" w:rsidTr="000B48EC">
        <w:trPr>
          <w:trHeight w:val="330"/>
        </w:trPr>
        <w:tc>
          <w:tcPr>
            <w:tcW w:w="2977" w:type="dxa"/>
            <w:shd w:val="clear" w:color="auto" w:fill="auto"/>
            <w:vAlign w:val="center"/>
          </w:tcPr>
          <w:p w:rsidR="00BA20DC" w:rsidRPr="008F417C" w:rsidRDefault="00BA20DC" w:rsidP="00DF68C6">
            <w:pPr>
              <w:rPr>
                <w:color w:val="000000"/>
                <w:sz w:val="24"/>
                <w:szCs w:val="24"/>
              </w:rPr>
            </w:pPr>
            <w:r w:rsidRPr="008F417C">
              <w:rPr>
                <w:color w:val="000000"/>
                <w:sz w:val="24"/>
                <w:szCs w:val="24"/>
              </w:rPr>
              <w:t>7 Ф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A20DC" w:rsidRPr="008F417C" w:rsidRDefault="00BA20DC" w:rsidP="00DF68C6">
            <w:pPr>
              <w:jc w:val="center"/>
              <w:rPr>
                <w:color w:val="000000"/>
                <w:sz w:val="24"/>
                <w:szCs w:val="24"/>
              </w:rPr>
            </w:pPr>
            <w:r w:rsidRPr="008F417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A20DC" w:rsidRPr="008F417C" w:rsidRDefault="00BA20DC" w:rsidP="00DF68C6">
            <w:pPr>
              <w:jc w:val="center"/>
              <w:rPr>
                <w:color w:val="000000"/>
                <w:sz w:val="24"/>
                <w:szCs w:val="24"/>
              </w:rPr>
            </w:pPr>
            <w:r w:rsidRPr="008F417C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0B48EC" w:rsidRPr="008F417C" w:rsidRDefault="000B48EC" w:rsidP="0063692F">
      <w:pPr>
        <w:tabs>
          <w:tab w:val="left" w:pos="3525"/>
        </w:tabs>
        <w:spacing w:line="360" w:lineRule="auto"/>
        <w:ind w:firstLine="709"/>
        <w:jc w:val="both"/>
        <w:rPr>
          <w:sz w:val="24"/>
          <w:szCs w:val="24"/>
        </w:rPr>
      </w:pPr>
    </w:p>
    <w:p w:rsidR="0063692F" w:rsidRPr="008F417C" w:rsidRDefault="0063692F" w:rsidP="0063692F">
      <w:pPr>
        <w:tabs>
          <w:tab w:val="left" w:pos="3525"/>
        </w:tabs>
        <w:spacing w:line="360" w:lineRule="auto"/>
        <w:ind w:firstLine="709"/>
        <w:jc w:val="both"/>
        <w:rPr>
          <w:sz w:val="24"/>
          <w:szCs w:val="24"/>
        </w:rPr>
      </w:pPr>
      <w:r w:rsidRPr="008F417C">
        <w:rPr>
          <w:sz w:val="24"/>
          <w:szCs w:val="24"/>
        </w:rPr>
        <w:t xml:space="preserve">На отметки «4» и «5» (качество обучения) выполнили работу </w:t>
      </w:r>
      <w:r w:rsidR="00E55B06" w:rsidRPr="008F417C">
        <w:rPr>
          <w:sz w:val="24"/>
          <w:szCs w:val="24"/>
        </w:rPr>
        <w:t>53.43</w:t>
      </w:r>
      <w:r w:rsidRPr="008F417C">
        <w:rPr>
          <w:sz w:val="24"/>
          <w:szCs w:val="24"/>
        </w:rPr>
        <w:t xml:space="preserve">% обучающихся, что на </w:t>
      </w:r>
      <w:r w:rsidR="00E55B06" w:rsidRPr="008F417C">
        <w:rPr>
          <w:sz w:val="24"/>
          <w:szCs w:val="24"/>
        </w:rPr>
        <w:t>8,5</w:t>
      </w:r>
      <w:r w:rsidRPr="008F417C">
        <w:rPr>
          <w:sz w:val="24"/>
          <w:szCs w:val="24"/>
        </w:rPr>
        <w:t xml:space="preserve"> % </w:t>
      </w:r>
      <w:r w:rsidRPr="008F417C">
        <w:rPr>
          <w:b/>
          <w:sz w:val="24"/>
          <w:szCs w:val="24"/>
        </w:rPr>
        <w:t>выше</w:t>
      </w:r>
      <w:r w:rsidRPr="008F417C">
        <w:rPr>
          <w:sz w:val="24"/>
          <w:szCs w:val="24"/>
        </w:rPr>
        <w:t xml:space="preserve"> показ</w:t>
      </w:r>
      <w:r w:rsidR="00631203" w:rsidRPr="008F417C">
        <w:rPr>
          <w:sz w:val="24"/>
          <w:szCs w:val="24"/>
        </w:rPr>
        <w:t>ателя по Самарской области (</w:t>
      </w:r>
      <w:r w:rsidR="00E55B06" w:rsidRPr="008F417C">
        <w:rPr>
          <w:sz w:val="24"/>
          <w:szCs w:val="24"/>
        </w:rPr>
        <w:t>44,86</w:t>
      </w:r>
      <w:r w:rsidRPr="008F417C">
        <w:rPr>
          <w:sz w:val="24"/>
          <w:szCs w:val="24"/>
        </w:rPr>
        <w:t xml:space="preserve">%) и на </w:t>
      </w:r>
      <w:r w:rsidR="00E55B06" w:rsidRPr="008F417C">
        <w:rPr>
          <w:sz w:val="24"/>
          <w:szCs w:val="24"/>
        </w:rPr>
        <w:t>18</w:t>
      </w:r>
      <w:r w:rsidRPr="008F417C">
        <w:rPr>
          <w:sz w:val="24"/>
          <w:szCs w:val="24"/>
        </w:rPr>
        <w:t xml:space="preserve">% </w:t>
      </w:r>
      <w:r w:rsidRPr="008F417C">
        <w:rPr>
          <w:b/>
          <w:sz w:val="24"/>
          <w:szCs w:val="24"/>
        </w:rPr>
        <w:t>выше</w:t>
      </w:r>
      <w:r w:rsidRPr="008F417C">
        <w:rPr>
          <w:sz w:val="24"/>
          <w:szCs w:val="24"/>
        </w:rPr>
        <w:t xml:space="preserve"> показателя по Российской Федерации (</w:t>
      </w:r>
      <w:r w:rsidR="00E55B06" w:rsidRPr="008F417C">
        <w:rPr>
          <w:sz w:val="24"/>
          <w:szCs w:val="24"/>
        </w:rPr>
        <w:t>34.45</w:t>
      </w:r>
      <w:r w:rsidRPr="008F417C">
        <w:rPr>
          <w:sz w:val="24"/>
          <w:szCs w:val="24"/>
        </w:rPr>
        <w:t xml:space="preserve">%). </w:t>
      </w:r>
    </w:p>
    <w:p w:rsidR="0063692F" w:rsidRPr="008F417C" w:rsidRDefault="0063692F" w:rsidP="0063692F">
      <w:pPr>
        <w:tabs>
          <w:tab w:val="left" w:pos="3525"/>
        </w:tabs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8F417C">
        <w:rPr>
          <w:sz w:val="24"/>
          <w:szCs w:val="24"/>
        </w:rPr>
        <w:t xml:space="preserve">Наиболее успешно с ВПР по </w:t>
      </w:r>
      <w:r w:rsidR="000B48EC" w:rsidRPr="008F417C">
        <w:rPr>
          <w:sz w:val="24"/>
          <w:szCs w:val="24"/>
        </w:rPr>
        <w:t xml:space="preserve">английскому </w:t>
      </w:r>
      <w:r w:rsidRPr="008F417C">
        <w:rPr>
          <w:sz w:val="24"/>
          <w:szCs w:val="24"/>
        </w:rPr>
        <w:t xml:space="preserve">языку справились ученики </w:t>
      </w:r>
      <w:r w:rsidR="000B48EC" w:rsidRPr="008F417C">
        <w:rPr>
          <w:sz w:val="24"/>
          <w:szCs w:val="24"/>
        </w:rPr>
        <w:t>7</w:t>
      </w:r>
      <w:r w:rsidR="00E55B06" w:rsidRPr="008F417C">
        <w:rPr>
          <w:sz w:val="24"/>
          <w:szCs w:val="24"/>
        </w:rPr>
        <w:t>Б</w:t>
      </w:r>
      <w:r w:rsidRPr="008F417C">
        <w:rPr>
          <w:sz w:val="24"/>
          <w:szCs w:val="24"/>
        </w:rPr>
        <w:t xml:space="preserve"> класса (</w:t>
      </w:r>
      <w:r w:rsidR="00E55B06" w:rsidRPr="008F417C">
        <w:rPr>
          <w:sz w:val="24"/>
          <w:szCs w:val="24"/>
        </w:rPr>
        <w:t>65</w:t>
      </w:r>
      <w:r w:rsidRPr="008F417C">
        <w:rPr>
          <w:sz w:val="24"/>
          <w:szCs w:val="24"/>
        </w:rPr>
        <w:t>% участников выполнили работу на отметку «4» и «5»).</w:t>
      </w:r>
    </w:p>
    <w:p w:rsidR="0063692F" w:rsidRPr="008F417C" w:rsidRDefault="0063692F" w:rsidP="0063692F">
      <w:pPr>
        <w:tabs>
          <w:tab w:val="left" w:pos="3525"/>
        </w:tabs>
        <w:spacing w:line="360" w:lineRule="auto"/>
        <w:ind w:firstLine="709"/>
        <w:jc w:val="both"/>
        <w:rPr>
          <w:sz w:val="24"/>
          <w:szCs w:val="24"/>
        </w:rPr>
      </w:pPr>
      <w:r w:rsidRPr="008F417C">
        <w:rPr>
          <w:sz w:val="24"/>
          <w:szCs w:val="24"/>
        </w:rPr>
        <w:t xml:space="preserve">Наибольшая доля участников, получивших по ВПР по </w:t>
      </w:r>
      <w:r w:rsidR="000B48EC" w:rsidRPr="008F417C">
        <w:rPr>
          <w:sz w:val="24"/>
          <w:szCs w:val="24"/>
        </w:rPr>
        <w:t xml:space="preserve">английскому </w:t>
      </w:r>
      <w:r w:rsidRPr="008F417C">
        <w:rPr>
          <w:sz w:val="24"/>
          <w:szCs w:val="24"/>
        </w:rPr>
        <w:t xml:space="preserve">языку отметку «2», зафиксирована в </w:t>
      </w:r>
      <w:r w:rsidR="000B48EC" w:rsidRPr="008F417C">
        <w:rPr>
          <w:sz w:val="24"/>
          <w:szCs w:val="24"/>
        </w:rPr>
        <w:t>7</w:t>
      </w:r>
      <w:proofErr w:type="gramStart"/>
      <w:r w:rsidRPr="008F417C">
        <w:rPr>
          <w:sz w:val="24"/>
          <w:szCs w:val="24"/>
        </w:rPr>
        <w:t xml:space="preserve"> Б</w:t>
      </w:r>
      <w:proofErr w:type="gramEnd"/>
      <w:r w:rsidR="00E55B06" w:rsidRPr="008F417C">
        <w:rPr>
          <w:sz w:val="24"/>
          <w:szCs w:val="24"/>
        </w:rPr>
        <w:t xml:space="preserve"> </w:t>
      </w:r>
      <w:r w:rsidRPr="008F417C">
        <w:rPr>
          <w:sz w:val="24"/>
          <w:szCs w:val="24"/>
        </w:rPr>
        <w:t xml:space="preserve"> классе (</w:t>
      </w:r>
      <w:r w:rsidR="00E55B06" w:rsidRPr="008F417C">
        <w:rPr>
          <w:sz w:val="24"/>
          <w:szCs w:val="24"/>
        </w:rPr>
        <w:t>6,8</w:t>
      </w:r>
      <w:r w:rsidRPr="008F417C">
        <w:rPr>
          <w:sz w:val="24"/>
          <w:szCs w:val="24"/>
        </w:rPr>
        <w:t xml:space="preserve"> %).  </w:t>
      </w:r>
    </w:p>
    <w:p w:rsidR="00DF68C6" w:rsidRPr="008F417C" w:rsidRDefault="0063692F" w:rsidP="0063692F">
      <w:pPr>
        <w:tabs>
          <w:tab w:val="left" w:pos="3525"/>
        </w:tabs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8F417C">
        <w:rPr>
          <w:sz w:val="24"/>
          <w:szCs w:val="24"/>
          <w:lang w:eastAsia="ru-RU"/>
        </w:rPr>
        <w:t xml:space="preserve">Наибольшая доля участников, получивших по ВПР по </w:t>
      </w:r>
      <w:r w:rsidR="000B48EC" w:rsidRPr="008F417C">
        <w:rPr>
          <w:sz w:val="24"/>
          <w:szCs w:val="24"/>
          <w:lang w:eastAsia="ru-RU"/>
        </w:rPr>
        <w:t>английском</w:t>
      </w:r>
      <w:r w:rsidRPr="008F417C">
        <w:rPr>
          <w:sz w:val="24"/>
          <w:szCs w:val="24"/>
          <w:lang w:eastAsia="ru-RU"/>
        </w:rPr>
        <w:t xml:space="preserve">у языку отметку «5», обучаются в </w:t>
      </w:r>
      <w:r w:rsidR="000B48EC" w:rsidRPr="008F417C">
        <w:rPr>
          <w:sz w:val="24"/>
          <w:szCs w:val="24"/>
          <w:lang w:eastAsia="ru-RU"/>
        </w:rPr>
        <w:t>7</w:t>
      </w:r>
      <w:proofErr w:type="gramStart"/>
      <w:r w:rsidRPr="008F417C">
        <w:rPr>
          <w:sz w:val="24"/>
          <w:szCs w:val="24"/>
          <w:lang w:eastAsia="ru-RU"/>
        </w:rPr>
        <w:t xml:space="preserve">  Б</w:t>
      </w:r>
      <w:proofErr w:type="gramEnd"/>
      <w:r w:rsidRPr="008F417C">
        <w:rPr>
          <w:sz w:val="24"/>
          <w:szCs w:val="24"/>
          <w:lang w:eastAsia="ru-RU"/>
        </w:rPr>
        <w:t xml:space="preserve"> классе. </w:t>
      </w:r>
    </w:p>
    <w:p w:rsidR="00DF68C6" w:rsidRPr="008F417C" w:rsidRDefault="00DF68C6" w:rsidP="00DF68C6">
      <w:pPr>
        <w:tabs>
          <w:tab w:val="left" w:pos="3525"/>
        </w:tabs>
        <w:spacing w:line="360" w:lineRule="auto"/>
        <w:ind w:firstLine="709"/>
        <w:jc w:val="right"/>
        <w:rPr>
          <w:i/>
          <w:sz w:val="24"/>
          <w:szCs w:val="24"/>
        </w:rPr>
      </w:pPr>
      <w:r w:rsidRPr="008F417C">
        <w:rPr>
          <w:i/>
          <w:sz w:val="24"/>
          <w:szCs w:val="24"/>
        </w:rPr>
        <w:t>Диаграмма 2.1.1</w:t>
      </w:r>
    </w:p>
    <w:p w:rsidR="00DF68C6" w:rsidRPr="008F417C" w:rsidRDefault="00DF68C6" w:rsidP="00DF68C6">
      <w:pPr>
        <w:tabs>
          <w:tab w:val="left" w:pos="3525"/>
        </w:tabs>
        <w:ind w:firstLine="709"/>
        <w:jc w:val="center"/>
        <w:rPr>
          <w:i/>
          <w:sz w:val="24"/>
          <w:szCs w:val="24"/>
        </w:rPr>
      </w:pPr>
      <w:r w:rsidRPr="008F417C">
        <w:rPr>
          <w:i/>
          <w:sz w:val="24"/>
          <w:szCs w:val="24"/>
        </w:rPr>
        <w:t>Сравнение уровня обуч</w:t>
      </w:r>
      <w:r w:rsidR="00E83994" w:rsidRPr="008F417C">
        <w:rPr>
          <w:i/>
          <w:sz w:val="24"/>
          <w:szCs w:val="24"/>
        </w:rPr>
        <w:t xml:space="preserve">енности учащихся </w:t>
      </w:r>
      <w:r w:rsidR="000B48EC" w:rsidRPr="008F417C">
        <w:rPr>
          <w:i/>
          <w:sz w:val="24"/>
          <w:szCs w:val="24"/>
        </w:rPr>
        <w:t>7</w:t>
      </w:r>
      <w:r w:rsidRPr="008F417C">
        <w:rPr>
          <w:i/>
          <w:sz w:val="24"/>
          <w:szCs w:val="24"/>
        </w:rPr>
        <w:t xml:space="preserve">-х классов </w:t>
      </w:r>
    </w:p>
    <w:p w:rsidR="00DF68C6" w:rsidRPr="008F417C" w:rsidRDefault="00DF68C6" w:rsidP="00DF68C6">
      <w:pPr>
        <w:tabs>
          <w:tab w:val="left" w:pos="3525"/>
        </w:tabs>
        <w:ind w:firstLine="709"/>
        <w:jc w:val="center"/>
        <w:rPr>
          <w:i/>
          <w:sz w:val="24"/>
          <w:szCs w:val="24"/>
        </w:rPr>
      </w:pPr>
      <w:r w:rsidRPr="008F417C">
        <w:rPr>
          <w:i/>
          <w:sz w:val="24"/>
          <w:szCs w:val="24"/>
        </w:rPr>
        <w:t xml:space="preserve">по </w:t>
      </w:r>
      <w:r w:rsidR="000B48EC" w:rsidRPr="008F417C">
        <w:rPr>
          <w:i/>
          <w:sz w:val="24"/>
          <w:szCs w:val="24"/>
        </w:rPr>
        <w:t xml:space="preserve">английскому </w:t>
      </w:r>
      <w:r w:rsidRPr="008F417C">
        <w:rPr>
          <w:i/>
          <w:sz w:val="24"/>
          <w:szCs w:val="24"/>
        </w:rPr>
        <w:t>языку</w:t>
      </w:r>
    </w:p>
    <w:p w:rsidR="00A523E7" w:rsidRPr="008F417C" w:rsidRDefault="00A523E7" w:rsidP="00631203">
      <w:pPr>
        <w:tabs>
          <w:tab w:val="left" w:pos="3525"/>
        </w:tabs>
        <w:rPr>
          <w:noProof/>
          <w:sz w:val="24"/>
          <w:szCs w:val="24"/>
          <w:lang w:eastAsia="ru-RU"/>
        </w:rPr>
      </w:pPr>
    </w:p>
    <w:p w:rsidR="00A523E7" w:rsidRDefault="00A523E7" w:rsidP="00A523E7">
      <w:pPr>
        <w:tabs>
          <w:tab w:val="left" w:pos="3525"/>
        </w:tabs>
        <w:jc w:val="center"/>
        <w:rPr>
          <w:noProof/>
          <w:sz w:val="28"/>
          <w:szCs w:val="28"/>
          <w:lang w:eastAsia="ru-RU"/>
        </w:rPr>
      </w:pPr>
      <w:r w:rsidRPr="0082606F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95925" cy="2533650"/>
            <wp:effectExtent l="0" t="0" r="9525" b="0"/>
            <wp:docPr id="1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83994" w:rsidRDefault="00E83994" w:rsidP="00DF68C6">
      <w:pPr>
        <w:tabs>
          <w:tab w:val="left" w:pos="3525"/>
        </w:tabs>
        <w:jc w:val="center"/>
        <w:rPr>
          <w:noProof/>
          <w:sz w:val="28"/>
          <w:szCs w:val="28"/>
          <w:lang w:eastAsia="ru-RU"/>
        </w:rPr>
      </w:pPr>
    </w:p>
    <w:p w:rsidR="00E83994" w:rsidRDefault="00E83994" w:rsidP="00DF68C6">
      <w:pPr>
        <w:tabs>
          <w:tab w:val="left" w:pos="3525"/>
        </w:tabs>
        <w:jc w:val="center"/>
        <w:rPr>
          <w:noProof/>
          <w:sz w:val="28"/>
          <w:szCs w:val="28"/>
          <w:lang w:eastAsia="ru-RU"/>
        </w:rPr>
      </w:pPr>
    </w:p>
    <w:p w:rsidR="0063692F" w:rsidRPr="008F417C" w:rsidRDefault="0063692F" w:rsidP="0063692F">
      <w:pPr>
        <w:pStyle w:val="a8"/>
        <w:spacing w:before="0" w:beforeAutospacing="0" w:after="0" w:afterAutospacing="0" w:line="360" w:lineRule="auto"/>
        <w:ind w:right="-1" w:firstLine="709"/>
        <w:jc w:val="both"/>
      </w:pPr>
      <w:r w:rsidRPr="008F417C">
        <w:t xml:space="preserve">Результаты выполнения проверочной работы показали, что с предложенными заданиями справились </w:t>
      </w:r>
      <w:r w:rsidR="00631203" w:rsidRPr="008F417C">
        <w:t>93.16</w:t>
      </w:r>
      <w:r w:rsidRPr="008F417C">
        <w:t xml:space="preserve">% участников, что на </w:t>
      </w:r>
      <w:r w:rsidR="00AA5AF1" w:rsidRPr="008F417C">
        <w:t>3,41</w:t>
      </w:r>
      <w:r w:rsidRPr="008F417C">
        <w:t xml:space="preserve">% </w:t>
      </w:r>
      <w:r w:rsidRPr="008F417C">
        <w:rPr>
          <w:b/>
        </w:rPr>
        <w:t>выше</w:t>
      </w:r>
      <w:r w:rsidRPr="008F417C">
        <w:t xml:space="preserve"> показателей по Самарской области и</w:t>
      </w:r>
      <w:r w:rsidR="00AA5AF1" w:rsidRPr="008F417C">
        <w:t xml:space="preserve"> на 14,49% выше показателей по</w:t>
      </w:r>
      <w:r w:rsidRPr="008F417C">
        <w:t xml:space="preserve"> РФ. В сравнении с 2020 г. этот показатель </w:t>
      </w:r>
      <w:r w:rsidRPr="008F417C">
        <w:rPr>
          <w:b/>
        </w:rPr>
        <w:t>повысился</w:t>
      </w:r>
      <w:r w:rsidRPr="008F417C">
        <w:t xml:space="preserve"> на </w:t>
      </w:r>
      <w:r w:rsidR="00AA5AF1" w:rsidRPr="008F417C">
        <w:t>1.32</w:t>
      </w:r>
      <w:r w:rsidRPr="008F417C">
        <w:t xml:space="preserve"> %. </w:t>
      </w:r>
    </w:p>
    <w:p w:rsidR="0063692F" w:rsidRPr="008F417C" w:rsidRDefault="000B6112" w:rsidP="0063692F">
      <w:pPr>
        <w:tabs>
          <w:tab w:val="left" w:pos="3525"/>
        </w:tabs>
        <w:spacing w:line="360" w:lineRule="auto"/>
        <w:ind w:firstLine="709"/>
        <w:jc w:val="both"/>
        <w:rPr>
          <w:sz w:val="24"/>
          <w:szCs w:val="24"/>
        </w:rPr>
      </w:pPr>
      <w:r w:rsidRPr="008F417C">
        <w:rPr>
          <w:sz w:val="24"/>
          <w:szCs w:val="24"/>
        </w:rPr>
        <w:t xml:space="preserve">Лучше всего результаты показал </w:t>
      </w:r>
      <w:r w:rsidR="00AA5AF1" w:rsidRPr="008F417C">
        <w:rPr>
          <w:sz w:val="24"/>
          <w:szCs w:val="24"/>
        </w:rPr>
        <w:t xml:space="preserve">7Б </w:t>
      </w:r>
      <w:r w:rsidR="0063692F" w:rsidRPr="008F417C">
        <w:rPr>
          <w:sz w:val="24"/>
          <w:szCs w:val="24"/>
        </w:rPr>
        <w:t xml:space="preserve">класс. </w:t>
      </w:r>
    </w:p>
    <w:p w:rsidR="00A5343B" w:rsidRPr="008F417C" w:rsidRDefault="00A5343B" w:rsidP="00A5343B">
      <w:pPr>
        <w:pStyle w:val="a8"/>
        <w:spacing w:before="0" w:beforeAutospacing="0" w:after="0" w:afterAutospacing="0" w:line="360" w:lineRule="auto"/>
        <w:ind w:firstLine="709"/>
        <w:jc w:val="both"/>
      </w:pPr>
      <w:r w:rsidRPr="008F417C">
        <w:t xml:space="preserve">Распределение баллов участников ВПР по </w:t>
      </w:r>
      <w:r w:rsidR="00AA5AF1" w:rsidRPr="008F417C">
        <w:t xml:space="preserve">английскому языку </w:t>
      </w:r>
      <w:r w:rsidRPr="008F417C">
        <w:t xml:space="preserve">в </w:t>
      </w:r>
      <w:r w:rsidR="00AA5AF1" w:rsidRPr="008F417C">
        <w:t>7</w:t>
      </w:r>
      <w:r w:rsidRPr="008F417C">
        <w:t xml:space="preserve"> классах в 2021 году отличается от нормального распределения (Диаграмма 2.1.2а).</w:t>
      </w:r>
    </w:p>
    <w:p w:rsidR="00A5343B" w:rsidRPr="008F417C" w:rsidRDefault="00A5343B" w:rsidP="00A5343B">
      <w:pPr>
        <w:spacing w:line="360" w:lineRule="auto"/>
        <w:ind w:right="-1"/>
        <w:jc w:val="both"/>
        <w:rPr>
          <w:sz w:val="24"/>
          <w:szCs w:val="24"/>
        </w:rPr>
      </w:pPr>
    </w:p>
    <w:p w:rsidR="00DF68C6" w:rsidRPr="008F417C" w:rsidRDefault="00A523E7" w:rsidP="00DF68C6">
      <w:pPr>
        <w:spacing w:line="360" w:lineRule="auto"/>
        <w:ind w:right="-1"/>
        <w:jc w:val="right"/>
        <w:rPr>
          <w:i/>
          <w:sz w:val="24"/>
          <w:szCs w:val="24"/>
        </w:rPr>
      </w:pPr>
      <w:r w:rsidRPr="008F417C">
        <w:rPr>
          <w:i/>
          <w:sz w:val="24"/>
          <w:szCs w:val="24"/>
        </w:rPr>
        <w:t>Д</w:t>
      </w:r>
      <w:r w:rsidR="00DF68C6" w:rsidRPr="008F417C">
        <w:rPr>
          <w:i/>
          <w:sz w:val="24"/>
          <w:szCs w:val="24"/>
        </w:rPr>
        <w:t xml:space="preserve">иаграмма 2.1.2 </w:t>
      </w:r>
    </w:p>
    <w:p w:rsidR="00A5343B" w:rsidRPr="008F417C" w:rsidRDefault="00DF68C6" w:rsidP="00A5343B">
      <w:pPr>
        <w:ind w:right="-1"/>
        <w:jc w:val="center"/>
        <w:rPr>
          <w:i/>
          <w:sz w:val="24"/>
          <w:szCs w:val="24"/>
        </w:rPr>
      </w:pPr>
      <w:r w:rsidRPr="008F417C">
        <w:rPr>
          <w:i/>
          <w:sz w:val="24"/>
          <w:szCs w:val="24"/>
        </w:rPr>
        <w:t xml:space="preserve">Распределение участников ВПР </w:t>
      </w:r>
      <w:r w:rsidR="00A5343B" w:rsidRPr="008F417C">
        <w:rPr>
          <w:i/>
          <w:sz w:val="24"/>
          <w:szCs w:val="24"/>
        </w:rPr>
        <w:t xml:space="preserve">по </w:t>
      </w:r>
      <w:r w:rsidR="00AA5AF1" w:rsidRPr="008F417C">
        <w:rPr>
          <w:i/>
          <w:sz w:val="24"/>
          <w:szCs w:val="24"/>
        </w:rPr>
        <w:t>английском</w:t>
      </w:r>
      <w:r w:rsidR="00AA5AF1" w:rsidRPr="008F417C">
        <w:rPr>
          <w:sz w:val="24"/>
          <w:szCs w:val="24"/>
        </w:rPr>
        <w:t>у</w:t>
      </w:r>
      <w:r w:rsidR="00AA5AF1" w:rsidRPr="008F417C">
        <w:rPr>
          <w:i/>
          <w:sz w:val="24"/>
          <w:szCs w:val="24"/>
        </w:rPr>
        <w:t xml:space="preserve"> </w:t>
      </w:r>
      <w:r w:rsidR="00A5343B" w:rsidRPr="008F417C">
        <w:rPr>
          <w:i/>
          <w:sz w:val="24"/>
          <w:szCs w:val="24"/>
        </w:rPr>
        <w:t xml:space="preserve">языку </w:t>
      </w:r>
      <w:r w:rsidR="00AA5AF1" w:rsidRPr="008F417C">
        <w:rPr>
          <w:i/>
          <w:sz w:val="24"/>
          <w:szCs w:val="24"/>
        </w:rPr>
        <w:t>7</w:t>
      </w:r>
      <w:r w:rsidR="00A5343B" w:rsidRPr="008F417C">
        <w:rPr>
          <w:i/>
          <w:sz w:val="24"/>
          <w:szCs w:val="24"/>
        </w:rPr>
        <w:t xml:space="preserve"> классов </w:t>
      </w:r>
    </w:p>
    <w:p w:rsidR="00DF68C6" w:rsidRPr="008F417C" w:rsidRDefault="00DF68C6" w:rsidP="00A5343B">
      <w:pPr>
        <w:ind w:right="-1"/>
        <w:jc w:val="center"/>
        <w:rPr>
          <w:i/>
          <w:sz w:val="24"/>
          <w:szCs w:val="24"/>
        </w:rPr>
      </w:pPr>
      <w:r w:rsidRPr="008F417C">
        <w:rPr>
          <w:i/>
          <w:sz w:val="24"/>
          <w:szCs w:val="24"/>
        </w:rPr>
        <w:t>по сумме полученных первичных баллов</w:t>
      </w:r>
      <w:r w:rsidR="00503C38" w:rsidRPr="008F417C">
        <w:rPr>
          <w:i/>
          <w:sz w:val="24"/>
          <w:szCs w:val="24"/>
        </w:rPr>
        <w:t xml:space="preserve"> в 2020г.</w:t>
      </w:r>
    </w:p>
    <w:p w:rsidR="00DF68C6" w:rsidRDefault="00DF68C6" w:rsidP="000B6112">
      <w:pPr>
        <w:spacing w:line="360" w:lineRule="auto"/>
        <w:ind w:left="142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04230" cy="3085465"/>
            <wp:effectExtent l="0" t="0" r="20320" b="19685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544D5" w:rsidRDefault="00F544D5" w:rsidP="00F544D5">
      <w:pPr>
        <w:spacing w:line="360" w:lineRule="auto"/>
        <w:ind w:right="-1"/>
        <w:rPr>
          <w:i/>
          <w:sz w:val="24"/>
          <w:szCs w:val="28"/>
        </w:rPr>
      </w:pPr>
    </w:p>
    <w:p w:rsidR="00A5343B" w:rsidRDefault="00A5343B" w:rsidP="00F544D5">
      <w:pPr>
        <w:spacing w:line="360" w:lineRule="auto"/>
        <w:ind w:right="-1"/>
        <w:jc w:val="right"/>
        <w:rPr>
          <w:i/>
          <w:sz w:val="28"/>
          <w:szCs w:val="28"/>
        </w:rPr>
      </w:pPr>
      <w:r>
        <w:rPr>
          <w:i/>
          <w:sz w:val="24"/>
          <w:szCs w:val="28"/>
        </w:rPr>
        <w:t>Д</w:t>
      </w:r>
      <w:r w:rsidRPr="00391F90">
        <w:rPr>
          <w:i/>
          <w:sz w:val="24"/>
          <w:szCs w:val="28"/>
        </w:rPr>
        <w:t>иаграмма 2.1.2</w:t>
      </w:r>
      <w:r>
        <w:rPr>
          <w:i/>
          <w:sz w:val="24"/>
          <w:szCs w:val="28"/>
        </w:rPr>
        <w:t>а</w:t>
      </w:r>
      <w:r w:rsidRPr="00391F90">
        <w:rPr>
          <w:i/>
          <w:sz w:val="28"/>
          <w:szCs w:val="28"/>
        </w:rPr>
        <w:t xml:space="preserve"> </w:t>
      </w:r>
    </w:p>
    <w:p w:rsidR="00A5343B" w:rsidRPr="00FD666A" w:rsidRDefault="00A5343B" w:rsidP="00A5343B">
      <w:pPr>
        <w:ind w:right="-1"/>
        <w:jc w:val="center"/>
        <w:rPr>
          <w:i/>
          <w:sz w:val="24"/>
          <w:szCs w:val="24"/>
        </w:rPr>
      </w:pPr>
      <w:r w:rsidRPr="00FD666A">
        <w:rPr>
          <w:i/>
          <w:sz w:val="24"/>
          <w:szCs w:val="24"/>
        </w:rPr>
        <w:t xml:space="preserve">Распределение участников ВПР по </w:t>
      </w:r>
      <w:r w:rsidR="00503C38" w:rsidRPr="00FD666A">
        <w:rPr>
          <w:i/>
          <w:sz w:val="24"/>
          <w:szCs w:val="24"/>
        </w:rPr>
        <w:t xml:space="preserve">английскому </w:t>
      </w:r>
      <w:r w:rsidRPr="00FD666A">
        <w:rPr>
          <w:i/>
          <w:sz w:val="24"/>
          <w:szCs w:val="24"/>
        </w:rPr>
        <w:t xml:space="preserve">языку </w:t>
      </w:r>
      <w:r w:rsidR="00503C38" w:rsidRPr="00FD666A">
        <w:rPr>
          <w:i/>
          <w:sz w:val="24"/>
          <w:szCs w:val="24"/>
        </w:rPr>
        <w:t>7</w:t>
      </w:r>
      <w:r w:rsidRPr="00FD666A">
        <w:rPr>
          <w:i/>
          <w:sz w:val="24"/>
          <w:szCs w:val="24"/>
        </w:rPr>
        <w:t xml:space="preserve"> классов </w:t>
      </w:r>
    </w:p>
    <w:p w:rsidR="00A5343B" w:rsidRPr="00FD666A" w:rsidRDefault="00A5343B" w:rsidP="00C51459">
      <w:pPr>
        <w:ind w:right="-1"/>
        <w:jc w:val="center"/>
        <w:rPr>
          <w:i/>
          <w:sz w:val="24"/>
          <w:szCs w:val="24"/>
        </w:rPr>
      </w:pPr>
      <w:r w:rsidRPr="00FD666A">
        <w:rPr>
          <w:i/>
          <w:sz w:val="24"/>
          <w:szCs w:val="24"/>
        </w:rPr>
        <w:t>по сумме полученных первичных баллов</w:t>
      </w:r>
      <w:r w:rsidR="00503C38" w:rsidRPr="00FD666A">
        <w:rPr>
          <w:i/>
          <w:sz w:val="24"/>
          <w:szCs w:val="24"/>
        </w:rPr>
        <w:t xml:space="preserve"> в 2021г.</w:t>
      </w:r>
    </w:p>
    <w:p w:rsidR="00A50407" w:rsidRDefault="00A50407" w:rsidP="00A50407">
      <w:pPr>
        <w:spacing w:line="360" w:lineRule="auto"/>
        <w:ind w:left="142"/>
        <w:jc w:val="center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094730" cy="3771265"/>
            <wp:effectExtent l="0" t="0" r="20320" b="1968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B6112" w:rsidRPr="00FD666A" w:rsidRDefault="005F6758" w:rsidP="00DF68C6">
      <w:pPr>
        <w:spacing w:line="360" w:lineRule="auto"/>
        <w:ind w:right="-1" w:firstLine="709"/>
        <w:jc w:val="both"/>
        <w:rPr>
          <w:sz w:val="24"/>
          <w:szCs w:val="24"/>
        </w:rPr>
      </w:pPr>
      <w:r w:rsidRPr="00FD666A">
        <w:rPr>
          <w:sz w:val="24"/>
          <w:szCs w:val="24"/>
        </w:rPr>
        <w:t>По школе д</w:t>
      </w:r>
      <w:r w:rsidR="000B6112" w:rsidRPr="00FD666A">
        <w:rPr>
          <w:sz w:val="24"/>
          <w:szCs w:val="24"/>
        </w:rPr>
        <w:t xml:space="preserve">оля участников ВПР по </w:t>
      </w:r>
      <w:r w:rsidR="000B48EC" w:rsidRPr="00FD666A">
        <w:rPr>
          <w:sz w:val="24"/>
          <w:szCs w:val="24"/>
        </w:rPr>
        <w:t xml:space="preserve">английскому </w:t>
      </w:r>
      <w:r w:rsidR="000B6112" w:rsidRPr="00FD666A">
        <w:rPr>
          <w:sz w:val="24"/>
          <w:szCs w:val="24"/>
        </w:rPr>
        <w:t xml:space="preserve">языку, </w:t>
      </w:r>
      <w:r w:rsidR="00210CF2" w:rsidRPr="00FD666A">
        <w:rPr>
          <w:sz w:val="24"/>
          <w:szCs w:val="24"/>
        </w:rPr>
        <w:t>получивших максимальный балл</w:t>
      </w:r>
      <w:r w:rsidR="000B6112" w:rsidRPr="00FD666A">
        <w:rPr>
          <w:sz w:val="24"/>
          <w:szCs w:val="24"/>
        </w:rPr>
        <w:t xml:space="preserve"> в 2021 году выше, чем указанный показатель по итогам ВПР в 2020 году (</w:t>
      </w:r>
      <w:r w:rsidR="00503C38" w:rsidRPr="00FD666A">
        <w:rPr>
          <w:sz w:val="24"/>
          <w:szCs w:val="24"/>
        </w:rPr>
        <w:t>0</w:t>
      </w:r>
      <w:r w:rsidR="000B6112" w:rsidRPr="00FD666A">
        <w:rPr>
          <w:sz w:val="24"/>
          <w:szCs w:val="24"/>
        </w:rPr>
        <w:t xml:space="preserve"> % против </w:t>
      </w:r>
      <w:r w:rsidR="00503C38" w:rsidRPr="00FD666A">
        <w:rPr>
          <w:sz w:val="24"/>
          <w:szCs w:val="24"/>
        </w:rPr>
        <w:t>2</w:t>
      </w:r>
      <w:r w:rsidR="000B6112" w:rsidRPr="00FD666A">
        <w:rPr>
          <w:sz w:val="24"/>
          <w:szCs w:val="24"/>
        </w:rPr>
        <w:t xml:space="preserve"> % в 2020 году).</w:t>
      </w:r>
      <w:r w:rsidRPr="00FD666A">
        <w:rPr>
          <w:sz w:val="24"/>
          <w:szCs w:val="24"/>
        </w:rPr>
        <w:t xml:space="preserve"> Также наблюдается неравномерность в распределении балов, существует наличие скачков.</w:t>
      </w:r>
    </w:p>
    <w:p w:rsidR="000B6112" w:rsidRPr="00FD666A" w:rsidRDefault="000B6112" w:rsidP="000B6112">
      <w:pPr>
        <w:spacing w:line="360" w:lineRule="auto"/>
        <w:ind w:right="-1" w:firstLine="709"/>
        <w:jc w:val="both"/>
        <w:rPr>
          <w:sz w:val="24"/>
          <w:szCs w:val="24"/>
        </w:rPr>
      </w:pPr>
      <w:r w:rsidRPr="00FD666A">
        <w:rPr>
          <w:sz w:val="24"/>
          <w:szCs w:val="24"/>
        </w:rPr>
        <w:t>Вместе с тем аналогичная тенденция в неравномерном колебании данного показателя просматривается в картине распределения баллов по всей выборке проведения ВПР в Самарской области и Российской Федерации. Это свидетельствует о том, что полученные по школе результаты в целом достоверны, а особенности распределения первичных баллов обусловлены неравномерным распределением заданий по уровню сложности.</w:t>
      </w:r>
    </w:p>
    <w:p w:rsidR="00A5343B" w:rsidRPr="00FD666A" w:rsidRDefault="0018487B" w:rsidP="00FD666A">
      <w:pPr>
        <w:spacing w:line="360" w:lineRule="auto"/>
        <w:ind w:right="-1" w:firstLine="709"/>
        <w:jc w:val="both"/>
        <w:rPr>
          <w:sz w:val="24"/>
          <w:szCs w:val="24"/>
        </w:rPr>
      </w:pPr>
      <w:r w:rsidRPr="00FD666A">
        <w:rPr>
          <w:sz w:val="24"/>
          <w:szCs w:val="24"/>
        </w:rPr>
        <w:t>Сравнивая результаты</w:t>
      </w:r>
      <w:r w:rsidR="00A5343B" w:rsidRPr="00FD666A">
        <w:rPr>
          <w:sz w:val="24"/>
          <w:szCs w:val="24"/>
        </w:rPr>
        <w:t xml:space="preserve"> п</w:t>
      </w:r>
      <w:r w:rsidRPr="00FD666A">
        <w:rPr>
          <w:sz w:val="24"/>
          <w:szCs w:val="24"/>
        </w:rPr>
        <w:t>о школе за 2 года (2020 и 2021), мы видим, что</w:t>
      </w:r>
      <w:r w:rsidR="00FD666A">
        <w:rPr>
          <w:sz w:val="24"/>
          <w:szCs w:val="24"/>
        </w:rPr>
        <w:t xml:space="preserve"> </w:t>
      </w:r>
      <w:r w:rsidR="0015141B" w:rsidRPr="00FD666A">
        <w:rPr>
          <w:sz w:val="24"/>
          <w:szCs w:val="24"/>
        </w:rPr>
        <w:t>в</w:t>
      </w:r>
      <w:r w:rsidR="005F6758" w:rsidRPr="00FD666A">
        <w:rPr>
          <w:sz w:val="24"/>
          <w:szCs w:val="24"/>
        </w:rPr>
        <w:t xml:space="preserve"> 2021 году </w:t>
      </w:r>
      <w:r w:rsidR="0015141B" w:rsidRPr="00FD666A">
        <w:rPr>
          <w:sz w:val="24"/>
          <w:szCs w:val="24"/>
        </w:rPr>
        <w:t>данный показатель лучше</w:t>
      </w:r>
      <w:r w:rsidR="00E72C64" w:rsidRPr="00FD666A">
        <w:rPr>
          <w:sz w:val="24"/>
          <w:szCs w:val="24"/>
        </w:rPr>
        <w:t>,</w:t>
      </w:r>
      <w:r w:rsidR="0015141B" w:rsidRPr="00FD666A">
        <w:rPr>
          <w:sz w:val="24"/>
          <w:szCs w:val="24"/>
        </w:rPr>
        <w:t xml:space="preserve"> чем в 2020г.</w:t>
      </w:r>
      <w:r w:rsidR="00E72C64" w:rsidRPr="00FD666A">
        <w:rPr>
          <w:sz w:val="24"/>
          <w:szCs w:val="24"/>
        </w:rPr>
        <w:t xml:space="preserve"> </w:t>
      </w:r>
      <w:r w:rsidR="0015141B" w:rsidRPr="00FD666A">
        <w:rPr>
          <w:sz w:val="24"/>
          <w:szCs w:val="24"/>
        </w:rPr>
        <w:t xml:space="preserve">Если в 2020г. максимальный первичный балл начинался с 10 задания, то в 2021г. – с </w:t>
      </w:r>
      <w:r w:rsidR="00E72C64" w:rsidRPr="00FD666A">
        <w:rPr>
          <w:sz w:val="24"/>
          <w:szCs w:val="24"/>
        </w:rPr>
        <w:t xml:space="preserve">9. Также увеличилось количество </w:t>
      </w:r>
      <w:proofErr w:type="gramStart"/>
      <w:r w:rsidR="00E72C64" w:rsidRPr="00FD666A">
        <w:rPr>
          <w:sz w:val="24"/>
          <w:szCs w:val="24"/>
        </w:rPr>
        <w:t>заданий</w:t>
      </w:r>
      <w:proofErr w:type="gramEnd"/>
      <w:r w:rsidR="00E72C64" w:rsidRPr="00FD666A">
        <w:rPr>
          <w:sz w:val="24"/>
          <w:szCs w:val="24"/>
        </w:rPr>
        <w:t xml:space="preserve"> по которым был набран наивысший максимальный балл</w:t>
      </w:r>
      <w:r w:rsidR="008E4A10" w:rsidRPr="00FD666A">
        <w:rPr>
          <w:sz w:val="24"/>
          <w:szCs w:val="24"/>
        </w:rPr>
        <w:t xml:space="preserve"> </w:t>
      </w:r>
      <w:r w:rsidR="00E72C64" w:rsidRPr="00FD666A">
        <w:rPr>
          <w:sz w:val="24"/>
          <w:szCs w:val="24"/>
        </w:rPr>
        <w:t>(с 18 до 20)</w:t>
      </w:r>
      <w:r w:rsidR="00FD666A">
        <w:rPr>
          <w:sz w:val="24"/>
          <w:szCs w:val="24"/>
        </w:rPr>
        <w:t>.</w:t>
      </w:r>
    </w:p>
    <w:p w:rsidR="00DF68C6" w:rsidRPr="00FD666A" w:rsidRDefault="00DF68C6" w:rsidP="00DF68C6">
      <w:pPr>
        <w:tabs>
          <w:tab w:val="left" w:pos="6724"/>
        </w:tabs>
        <w:jc w:val="right"/>
        <w:rPr>
          <w:i/>
          <w:sz w:val="24"/>
          <w:szCs w:val="24"/>
        </w:rPr>
      </w:pPr>
      <w:r w:rsidRPr="00FD666A">
        <w:rPr>
          <w:i/>
          <w:sz w:val="24"/>
          <w:szCs w:val="24"/>
        </w:rPr>
        <w:t>Таблица 2.1.</w:t>
      </w:r>
      <w:r w:rsidR="00416DBF" w:rsidRPr="00FD666A">
        <w:rPr>
          <w:i/>
          <w:sz w:val="24"/>
          <w:szCs w:val="24"/>
        </w:rPr>
        <w:t>5</w:t>
      </w:r>
      <w:r w:rsidRPr="00FD666A">
        <w:rPr>
          <w:i/>
          <w:sz w:val="24"/>
          <w:szCs w:val="24"/>
        </w:rPr>
        <w:t xml:space="preserve">. </w:t>
      </w:r>
    </w:p>
    <w:p w:rsidR="00A5343B" w:rsidRPr="00FD666A" w:rsidRDefault="00DF68C6" w:rsidP="00DF68C6">
      <w:pPr>
        <w:tabs>
          <w:tab w:val="left" w:pos="6724"/>
        </w:tabs>
        <w:jc w:val="center"/>
        <w:rPr>
          <w:bCs/>
          <w:i/>
          <w:sz w:val="24"/>
          <w:szCs w:val="24"/>
        </w:rPr>
      </w:pPr>
      <w:r w:rsidRPr="00FD666A">
        <w:rPr>
          <w:bCs/>
          <w:i/>
          <w:sz w:val="24"/>
          <w:szCs w:val="24"/>
        </w:rPr>
        <w:t>Анализ выполнения отдельных заданий (достижение планируемых результатов в соответствии образовательной программой</w:t>
      </w:r>
      <w:r w:rsidR="00A5343B" w:rsidRPr="00FD666A">
        <w:rPr>
          <w:bCs/>
          <w:i/>
          <w:sz w:val="24"/>
          <w:szCs w:val="24"/>
        </w:rPr>
        <w:t xml:space="preserve"> </w:t>
      </w:r>
      <w:r w:rsidR="000B48EC" w:rsidRPr="00FD666A">
        <w:rPr>
          <w:bCs/>
          <w:i/>
          <w:sz w:val="24"/>
          <w:szCs w:val="24"/>
        </w:rPr>
        <w:t>7</w:t>
      </w:r>
      <w:r w:rsidR="00A5343B" w:rsidRPr="00FD666A">
        <w:rPr>
          <w:bCs/>
          <w:i/>
          <w:sz w:val="24"/>
          <w:szCs w:val="24"/>
        </w:rPr>
        <w:t xml:space="preserve"> класса</w:t>
      </w:r>
      <w:r w:rsidRPr="00FD666A">
        <w:rPr>
          <w:bCs/>
          <w:i/>
          <w:sz w:val="24"/>
          <w:szCs w:val="24"/>
        </w:rPr>
        <w:t>)</w:t>
      </w:r>
      <w:r w:rsidR="00416DBF" w:rsidRPr="00FD666A">
        <w:rPr>
          <w:bCs/>
          <w:i/>
          <w:sz w:val="24"/>
          <w:szCs w:val="24"/>
        </w:rPr>
        <w:t xml:space="preserve"> </w:t>
      </w:r>
    </w:p>
    <w:p w:rsidR="00503C38" w:rsidRPr="00A5343B" w:rsidRDefault="00503C38" w:rsidP="00DF68C6">
      <w:pPr>
        <w:tabs>
          <w:tab w:val="left" w:pos="6724"/>
        </w:tabs>
        <w:jc w:val="center"/>
        <w:rPr>
          <w:b/>
          <w:bCs/>
          <w:i/>
          <w:sz w:val="16"/>
          <w:szCs w:val="16"/>
        </w:rPr>
      </w:pPr>
    </w:p>
    <w:tbl>
      <w:tblPr>
        <w:tblW w:w="10046" w:type="dxa"/>
        <w:tblInd w:w="93" w:type="dxa"/>
        <w:tblLook w:val="04A0" w:firstRow="1" w:lastRow="0" w:firstColumn="1" w:lastColumn="0" w:noHBand="0" w:noVBand="1"/>
      </w:tblPr>
      <w:tblGrid>
        <w:gridCol w:w="6136"/>
        <w:gridCol w:w="1003"/>
        <w:gridCol w:w="1071"/>
        <w:gridCol w:w="877"/>
        <w:gridCol w:w="959"/>
      </w:tblGrid>
      <w:tr w:rsidR="00416DBF" w:rsidRPr="00FD666A" w:rsidTr="00416DBF">
        <w:trPr>
          <w:trHeight w:val="300"/>
          <w:tblHeader/>
        </w:trPr>
        <w:tc>
          <w:tcPr>
            <w:tcW w:w="61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416DBF" w:rsidRPr="00FD666A" w:rsidRDefault="00416DBF" w:rsidP="00DF68C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666A">
              <w:rPr>
                <w:bCs/>
                <w:color w:val="000000"/>
                <w:sz w:val="24"/>
                <w:szCs w:val="24"/>
                <w:lang w:eastAsia="ru-RU"/>
              </w:rPr>
              <w:t xml:space="preserve">Блоки ПООП обучающийся </w:t>
            </w:r>
            <w:proofErr w:type="gramStart"/>
            <w:r w:rsidRPr="00FD666A">
              <w:rPr>
                <w:bCs/>
                <w:color w:val="000000"/>
                <w:sz w:val="24"/>
                <w:szCs w:val="24"/>
                <w:lang w:eastAsia="ru-RU"/>
              </w:rPr>
              <w:t>научится</w:t>
            </w:r>
            <w:proofErr w:type="gramEnd"/>
            <w:r w:rsidRPr="00FD666A">
              <w:rPr>
                <w:bCs/>
                <w:color w:val="000000"/>
                <w:sz w:val="24"/>
                <w:szCs w:val="24"/>
                <w:lang w:eastAsia="ru-RU"/>
              </w:rPr>
              <w:t xml:space="preserve"> / получит возможность научиться или проверяемые требования (умения) в соответствии с ФГОС 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416DBF" w:rsidRPr="00FD666A" w:rsidRDefault="00416DBF" w:rsidP="00DF68C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666A">
              <w:rPr>
                <w:bCs/>
                <w:color w:val="000000"/>
                <w:sz w:val="24"/>
                <w:szCs w:val="24"/>
                <w:lang w:eastAsia="ru-RU"/>
              </w:rPr>
              <w:t>Макс балл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416DBF" w:rsidRPr="00FD666A" w:rsidRDefault="000313EC" w:rsidP="00DF68C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666A">
              <w:rPr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416DBF" w:rsidRPr="00FD666A" w:rsidRDefault="00416DBF" w:rsidP="00416DB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666A">
              <w:rPr>
                <w:color w:val="000000"/>
                <w:sz w:val="24"/>
                <w:szCs w:val="24"/>
                <w:lang w:eastAsia="ru-RU"/>
              </w:rPr>
              <w:t>Сам.</w:t>
            </w:r>
          </w:p>
          <w:p w:rsidR="00416DBF" w:rsidRPr="00FD666A" w:rsidRDefault="00416DBF" w:rsidP="00416DB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666A">
              <w:rPr>
                <w:color w:val="000000"/>
                <w:sz w:val="24"/>
                <w:szCs w:val="24"/>
                <w:lang w:eastAsia="ru-RU"/>
              </w:rPr>
              <w:t>обл.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416DBF" w:rsidRPr="00FD666A" w:rsidRDefault="00416DBF" w:rsidP="00DF68C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416DBF" w:rsidRPr="00FD666A" w:rsidRDefault="000313EC" w:rsidP="00DF68C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666A">
              <w:rPr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7E04FE" w:rsidRPr="00FD666A" w:rsidTr="008B69B2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E04FE" w:rsidRPr="00FD666A" w:rsidRDefault="007E04FE" w:rsidP="008B69B2">
            <w:pPr>
              <w:rPr>
                <w:sz w:val="24"/>
                <w:szCs w:val="24"/>
              </w:rPr>
            </w:pPr>
            <w:r w:rsidRPr="00FD666A">
              <w:rPr>
                <w:sz w:val="24"/>
                <w:szCs w:val="24"/>
              </w:rPr>
              <w:t>1. Аудирование с пониманием запрашиваемой информации в прослушанном тексте.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E04FE" w:rsidRPr="00FD666A" w:rsidRDefault="007E04FE" w:rsidP="008B69B2">
            <w:pPr>
              <w:rPr>
                <w:sz w:val="24"/>
                <w:szCs w:val="24"/>
              </w:rPr>
            </w:pPr>
            <w:r w:rsidRPr="00FD666A">
              <w:rPr>
                <w:sz w:val="24"/>
                <w:szCs w:val="24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E04FE" w:rsidRPr="00FD666A" w:rsidRDefault="007E04FE" w:rsidP="008B69B2">
            <w:pPr>
              <w:rPr>
                <w:sz w:val="24"/>
                <w:szCs w:val="24"/>
              </w:rPr>
            </w:pPr>
            <w:r w:rsidRPr="00FD666A">
              <w:rPr>
                <w:sz w:val="24"/>
                <w:szCs w:val="24"/>
              </w:rPr>
              <w:t>56,93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E04FE" w:rsidRPr="00FD666A" w:rsidRDefault="007E04FE" w:rsidP="008B69B2">
            <w:pPr>
              <w:rPr>
                <w:sz w:val="24"/>
                <w:szCs w:val="24"/>
              </w:rPr>
            </w:pPr>
            <w:r w:rsidRPr="00FD666A">
              <w:rPr>
                <w:sz w:val="24"/>
                <w:szCs w:val="24"/>
              </w:rPr>
              <w:t>61,05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04FE" w:rsidRPr="00FD666A" w:rsidRDefault="007E04FE" w:rsidP="008B69B2">
            <w:pPr>
              <w:rPr>
                <w:sz w:val="24"/>
                <w:szCs w:val="24"/>
              </w:rPr>
            </w:pPr>
            <w:r w:rsidRPr="00FD666A">
              <w:rPr>
                <w:sz w:val="24"/>
                <w:szCs w:val="24"/>
              </w:rPr>
              <w:t>69,04</w:t>
            </w:r>
          </w:p>
        </w:tc>
      </w:tr>
      <w:tr w:rsidR="007E04FE" w:rsidRPr="00FD666A" w:rsidTr="008B69B2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E04FE" w:rsidRPr="00FD666A" w:rsidRDefault="007E04FE" w:rsidP="008B69B2">
            <w:pPr>
              <w:rPr>
                <w:sz w:val="24"/>
                <w:szCs w:val="24"/>
              </w:rPr>
            </w:pPr>
            <w:r w:rsidRPr="00FD666A">
              <w:rPr>
                <w:sz w:val="24"/>
                <w:szCs w:val="24"/>
              </w:rPr>
              <w:t>2. Осмысленное чтение текста вслух.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E04FE" w:rsidRPr="00FD666A" w:rsidRDefault="007E04FE" w:rsidP="008B69B2">
            <w:pPr>
              <w:rPr>
                <w:sz w:val="24"/>
                <w:szCs w:val="24"/>
              </w:rPr>
            </w:pPr>
            <w:r w:rsidRPr="00FD666A">
              <w:rPr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E04FE" w:rsidRPr="00FD666A" w:rsidRDefault="007E04FE" w:rsidP="008B69B2">
            <w:pPr>
              <w:rPr>
                <w:sz w:val="24"/>
                <w:szCs w:val="24"/>
              </w:rPr>
            </w:pPr>
            <w:r w:rsidRPr="00FD666A">
              <w:rPr>
                <w:sz w:val="24"/>
                <w:szCs w:val="24"/>
              </w:rPr>
              <w:t>57,89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E04FE" w:rsidRPr="00FD666A" w:rsidRDefault="007E04FE" w:rsidP="008B69B2">
            <w:pPr>
              <w:rPr>
                <w:sz w:val="24"/>
                <w:szCs w:val="24"/>
              </w:rPr>
            </w:pPr>
            <w:r w:rsidRPr="00FD666A">
              <w:rPr>
                <w:sz w:val="24"/>
                <w:szCs w:val="24"/>
              </w:rPr>
              <w:t>62,08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04FE" w:rsidRPr="00FD666A" w:rsidRDefault="007E04FE" w:rsidP="008B69B2">
            <w:pPr>
              <w:rPr>
                <w:sz w:val="24"/>
                <w:szCs w:val="24"/>
              </w:rPr>
            </w:pPr>
            <w:r w:rsidRPr="00FD666A">
              <w:rPr>
                <w:sz w:val="24"/>
                <w:szCs w:val="24"/>
              </w:rPr>
              <w:t>56,85</w:t>
            </w:r>
          </w:p>
        </w:tc>
      </w:tr>
      <w:tr w:rsidR="007E04FE" w:rsidRPr="00FD666A" w:rsidTr="008B69B2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E04FE" w:rsidRPr="00FD666A" w:rsidRDefault="007E04FE" w:rsidP="008B69B2">
            <w:pPr>
              <w:rPr>
                <w:sz w:val="24"/>
                <w:szCs w:val="24"/>
              </w:rPr>
            </w:pPr>
            <w:r w:rsidRPr="00FD666A">
              <w:rPr>
                <w:sz w:val="24"/>
                <w:szCs w:val="24"/>
              </w:rPr>
              <w:t>3K1. Говорение: монологическое высказывание на основе плана и визуальной информации.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E04FE" w:rsidRPr="00FD666A" w:rsidRDefault="007E04FE" w:rsidP="008B69B2">
            <w:pPr>
              <w:rPr>
                <w:sz w:val="24"/>
                <w:szCs w:val="24"/>
              </w:rPr>
            </w:pPr>
            <w:r w:rsidRPr="00FD666A">
              <w:rPr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E04FE" w:rsidRPr="00FD666A" w:rsidRDefault="007E04FE" w:rsidP="008B69B2">
            <w:pPr>
              <w:rPr>
                <w:sz w:val="24"/>
                <w:szCs w:val="24"/>
              </w:rPr>
            </w:pPr>
            <w:r w:rsidRPr="00FD666A">
              <w:rPr>
                <w:sz w:val="24"/>
                <w:szCs w:val="24"/>
              </w:rPr>
              <w:t>51,99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E04FE" w:rsidRPr="00FD666A" w:rsidRDefault="007E04FE" w:rsidP="008B69B2">
            <w:pPr>
              <w:rPr>
                <w:sz w:val="24"/>
                <w:szCs w:val="24"/>
              </w:rPr>
            </w:pPr>
            <w:r w:rsidRPr="00FD666A">
              <w:rPr>
                <w:sz w:val="24"/>
                <w:szCs w:val="24"/>
              </w:rPr>
              <w:t>59,4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04FE" w:rsidRPr="00FD666A" w:rsidRDefault="007E04FE" w:rsidP="008B69B2">
            <w:pPr>
              <w:rPr>
                <w:sz w:val="24"/>
                <w:szCs w:val="24"/>
              </w:rPr>
            </w:pPr>
            <w:r w:rsidRPr="00FD666A">
              <w:rPr>
                <w:sz w:val="24"/>
                <w:szCs w:val="24"/>
              </w:rPr>
              <w:t>74,66</w:t>
            </w:r>
          </w:p>
        </w:tc>
      </w:tr>
      <w:tr w:rsidR="007E04FE" w:rsidRPr="00FD666A" w:rsidTr="008B69B2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E04FE" w:rsidRPr="00FD666A" w:rsidRDefault="007E04FE" w:rsidP="008B69B2">
            <w:pPr>
              <w:rPr>
                <w:sz w:val="24"/>
                <w:szCs w:val="24"/>
              </w:rPr>
            </w:pPr>
            <w:r w:rsidRPr="00FD666A">
              <w:rPr>
                <w:sz w:val="24"/>
                <w:szCs w:val="24"/>
              </w:rPr>
              <w:lastRenderedPageBreak/>
              <w:t>3K2. Говорение: монологическое высказывание на основе плана и визуальной информации.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E04FE" w:rsidRPr="00FD666A" w:rsidRDefault="007E04FE" w:rsidP="008B69B2">
            <w:pPr>
              <w:rPr>
                <w:sz w:val="24"/>
                <w:szCs w:val="24"/>
              </w:rPr>
            </w:pPr>
            <w:r w:rsidRPr="00FD666A">
              <w:rPr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E04FE" w:rsidRPr="00FD666A" w:rsidRDefault="007E04FE" w:rsidP="008B69B2">
            <w:pPr>
              <w:rPr>
                <w:sz w:val="24"/>
                <w:szCs w:val="24"/>
              </w:rPr>
            </w:pPr>
            <w:r w:rsidRPr="00FD666A">
              <w:rPr>
                <w:sz w:val="24"/>
                <w:szCs w:val="24"/>
              </w:rPr>
              <w:t>48,08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E04FE" w:rsidRPr="00FD666A" w:rsidRDefault="007E04FE" w:rsidP="008B69B2">
            <w:pPr>
              <w:rPr>
                <w:sz w:val="24"/>
                <w:szCs w:val="24"/>
              </w:rPr>
            </w:pPr>
            <w:r w:rsidRPr="00FD666A">
              <w:rPr>
                <w:sz w:val="24"/>
                <w:szCs w:val="24"/>
              </w:rPr>
              <w:t>54,78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04FE" w:rsidRPr="00FD666A" w:rsidRDefault="007E04FE" w:rsidP="008B69B2">
            <w:pPr>
              <w:rPr>
                <w:sz w:val="24"/>
                <w:szCs w:val="24"/>
              </w:rPr>
            </w:pPr>
            <w:r w:rsidRPr="00FD666A">
              <w:rPr>
                <w:sz w:val="24"/>
                <w:szCs w:val="24"/>
              </w:rPr>
              <w:t>58,9</w:t>
            </w:r>
          </w:p>
        </w:tc>
      </w:tr>
      <w:tr w:rsidR="007E04FE" w:rsidRPr="00FD666A" w:rsidTr="008B69B2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E04FE" w:rsidRPr="00FD666A" w:rsidRDefault="007E04FE" w:rsidP="008B69B2">
            <w:pPr>
              <w:rPr>
                <w:sz w:val="24"/>
                <w:szCs w:val="24"/>
              </w:rPr>
            </w:pPr>
            <w:r w:rsidRPr="00FD666A">
              <w:rPr>
                <w:sz w:val="24"/>
                <w:szCs w:val="24"/>
              </w:rPr>
              <w:t>3K3. Говорение: монологическое высказывание на основе плана и визуальной информации.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E04FE" w:rsidRPr="00FD666A" w:rsidRDefault="007E04FE" w:rsidP="008B69B2">
            <w:pPr>
              <w:rPr>
                <w:sz w:val="24"/>
                <w:szCs w:val="24"/>
              </w:rPr>
            </w:pPr>
            <w:r w:rsidRPr="00FD666A">
              <w:rPr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E04FE" w:rsidRPr="00FD666A" w:rsidRDefault="007E04FE" w:rsidP="008B69B2">
            <w:pPr>
              <w:rPr>
                <w:sz w:val="24"/>
                <w:szCs w:val="24"/>
              </w:rPr>
            </w:pPr>
            <w:r w:rsidRPr="00FD666A">
              <w:rPr>
                <w:sz w:val="24"/>
                <w:szCs w:val="24"/>
              </w:rPr>
              <w:t>39,76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E04FE" w:rsidRPr="00FD666A" w:rsidRDefault="007E04FE" w:rsidP="008B69B2">
            <w:pPr>
              <w:rPr>
                <w:sz w:val="24"/>
                <w:szCs w:val="24"/>
              </w:rPr>
            </w:pPr>
            <w:r w:rsidRPr="00FD666A">
              <w:rPr>
                <w:sz w:val="24"/>
                <w:szCs w:val="24"/>
              </w:rPr>
              <w:t>46,02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04FE" w:rsidRPr="00FD666A" w:rsidRDefault="007E04FE" w:rsidP="008B69B2">
            <w:pPr>
              <w:rPr>
                <w:sz w:val="24"/>
                <w:szCs w:val="24"/>
              </w:rPr>
            </w:pPr>
            <w:r w:rsidRPr="00FD666A">
              <w:rPr>
                <w:sz w:val="24"/>
                <w:szCs w:val="24"/>
              </w:rPr>
              <w:t>52,05</w:t>
            </w:r>
          </w:p>
        </w:tc>
      </w:tr>
      <w:tr w:rsidR="007E04FE" w:rsidRPr="00FD666A" w:rsidTr="008B69B2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E04FE" w:rsidRPr="00FD666A" w:rsidRDefault="007E04FE" w:rsidP="008B69B2">
            <w:pPr>
              <w:rPr>
                <w:sz w:val="24"/>
                <w:szCs w:val="24"/>
              </w:rPr>
            </w:pPr>
            <w:r w:rsidRPr="00FD666A">
              <w:rPr>
                <w:sz w:val="24"/>
                <w:szCs w:val="24"/>
              </w:rPr>
              <w:t>3K4. Говорение: монологическое высказывание на основе плана и визуальной информации.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E04FE" w:rsidRPr="00FD666A" w:rsidRDefault="007E04FE" w:rsidP="008B69B2">
            <w:pPr>
              <w:rPr>
                <w:sz w:val="24"/>
                <w:szCs w:val="24"/>
              </w:rPr>
            </w:pPr>
            <w:r w:rsidRPr="00FD666A">
              <w:rPr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E04FE" w:rsidRPr="00FD666A" w:rsidRDefault="007E04FE" w:rsidP="008B69B2">
            <w:pPr>
              <w:rPr>
                <w:sz w:val="24"/>
                <w:szCs w:val="24"/>
              </w:rPr>
            </w:pPr>
            <w:r w:rsidRPr="00FD666A">
              <w:rPr>
                <w:sz w:val="24"/>
                <w:szCs w:val="24"/>
              </w:rPr>
              <w:t>43,2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E04FE" w:rsidRPr="00FD666A" w:rsidRDefault="007E04FE" w:rsidP="008B69B2">
            <w:pPr>
              <w:rPr>
                <w:sz w:val="24"/>
                <w:szCs w:val="24"/>
              </w:rPr>
            </w:pPr>
            <w:r w:rsidRPr="00FD666A">
              <w:rPr>
                <w:sz w:val="24"/>
                <w:szCs w:val="24"/>
              </w:rPr>
              <w:t>49,18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04FE" w:rsidRPr="00FD666A" w:rsidRDefault="007E04FE" w:rsidP="008B69B2">
            <w:pPr>
              <w:rPr>
                <w:sz w:val="24"/>
                <w:szCs w:val="24"/>
              </w:rPr>
            </w:pPr>
            <w:r w:rsidRPr="00FD666A">
              <w:rPr>
                <w:sz w:val="24"/>
                <w:szCs w:val="24"/>
              </w:rPr>
              <w:t>45,21</w:t>
            </w:r>
          </w:p>
        </w:tc>
      </w:tr>
      <w:tr w:rsidR="007E04FE" w:rsidRPr="00FD666A" w:rsidTr="008B69B2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E04FE" w:rsidRPr="00FD666A" w:rsidRDefault="007E04FE" w:rsidP="008B69B2">
            <w:pPr>
              <w:rPr>
                <w:sz w:val="24"/>
                <w:szCs w:val="24"/>
              </w:rPr>
            </w:pPr>
            <w:r w:rsidRPr="00FD666A">
              <w:rPr>
                <w:sz w:val="24"/>
                <w:szCs w:val="24"/>
              </w:rPr>
              <w:t>4. Чтение с пониманием основного содержания прочитанного текста.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E04FE" w:rsidRPr="00FD666A" w:rsidRDefault="007E04FE" w:rsidP="008B69B2">
            <w:pPr>
              <w:rPr>
                <w:sz w:val="24"/>
                <w:szCs w:val="24"/>
              </w:rPr>
            </w:pPr>
            <w:r w:rsidRPr="00FD666A">
              <w:rPr>
                <w:sz w:val="24"/>
                <w:szCs w:val="24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E04FE" w:rsidRPr="00FD666A" w:rsidRDefault="007E04FE" w:rsidP="008B69B2">
            <w:pPr>
              <w:rPr>
                <w:sz w:val="24"/>
                <w:szCs w:val="24"/>
              </w:rPr>
            </w:pPr>
            <w:r w:rsidRPr="00FD666A">
              <w:rPr>
                <w:sz w:val="24"/>
                <w:szCs w:val="24"/>
              </w:rPr>
              <w:t>65,21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E04FE" w:rsidRPr="00FD666A" w:rsidRDefault="007E04FE" w:rsidP="008B69B2">
            <w:pPr>
              <w:rPr>
                <w:sz w:val="24"/>
                <w:szCs w:val="24"/>
              </w:rPr>
            </w:pPr>
            <w:r w:rsidRPr="00FD666A">
              <w:rPr>
                <w:sz w:val="24"/>
                <w:szCs w:val="24"/>
              </w:rPr>
              <w:t>72,29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04FE" w:rsidRPr="00FD666A" w:rsidRDefault="007E04FE" w:rsidP="008B69B2">
            <w:pPr>
              <w:rPr>
                <w:sz w:val="24"/>
                <w:szCs w:val="24"/>
              </w:rPr>
            </w:pPr>
            <w:r w:rsidRPr="00FD666A">
              <w:rPr>
                <w:sz w:val="24"/>
                <w:szCs w:val="24"/>
              </w:rPr>
              <w:t>77,53</w:t>
            </w:r>
          </w:p>
        </w:tc>
      </w:tr>
      <w:tr w:rsidR="007E04FE" w:rsidRPr="00FD666A" w:rsidTr="008B69B2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E04FE" w:rsidRPr="00FD666A" w:rsidRDefault="007E04FE" w:rsidP="008B69B2">
            <w:pPr>
              <w:rPr>
                <w:sz w:val="24"/>
                <w:szCs w:val="24"/>
              </w:rPr>
            </w:pPr>
            <w:r w:rsidRPr="00FD666A">
              <w:rPr>
                <w:sz w:val="24"/>
                <w:szCs w:val="24"/>
              </w:rPr>
              <w:t xml:space="preserve">5. Навыки оперирования языковыми средствами в </w:t>
            </w:r>
            <w:proofErr w:type="spellStart"/>
            <w:r w:rsidRPr="00FD666A">
              <w:rPr>
                <w:sz w:val="24"/>
                <w:szCs w:val="24"/>
              </w:rPr>
              <w:t>коммуникативнозначимом</w:t>
            </w:r>
            <w:proofErr w:type="spellEnd"/>
            <w:r w:rsidRPr="00FD666A">
              <w:rPr>
                <w:sz w:val="24"/>
                <w:szCs w:val="24"/>
              </w:rPr>
              <w:t xml:space="preserve"> контексте: грамматические формы.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E04FE" w:rsidRPr="00FD666A" w:rsidRDefault="007E04FE" w:rsidP="008B69B2">
            <w:pPr>
              <w:rPr>
                <w:sz w:val="24"/>
                <w:szCs w:val="24"/>
              </w:rPr>
            </w:pPr>
            <w:r w:rsidRPr="00FD666A">
              <w:rPr>
                <w:sz w:val="24"/>
                <w:szCs w:val="24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E04FE" w:rsidRPr="00FD666A" w:rsidRDefault="007E04FE" w:rsidP="008B69B2">
            <w:pPr>
              <w:rPr>
                <w:sz w:val="24"/>
                <w:szCs w:val="24"/>
              </w:rPr>
            </w:pPr>
            <w:r w:rsidRPr="00FD666A">
              <w:rPr>
                <w:sz w:val="24"/>
                <w:szCs w:val="24"/>
              </w:rPr>
              <w:t>56,96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E04FE" w:rsidRPr="00FD666A" w:rsidRDefault="007E04FE" w:rsidP="008B69B2">
            <w:pPr>
              <w:rPr>
                <w:sz w:val="24"/>
                <w:szCs w:val="24"/>
              </w:rPr>
            </w:pPr>
            <w:r w:rsidRPr="00FD666A">
              <w:rPr>
                <w:sz w:val="24"/>
                <w:szCs w:val="24"/>
              </w:rPr>
              <w:t>64,65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04FE" w:rsidRPr="00FD666A" w:rsidRDefault="007E04FE" w:rsidP="008B69B2">
            <w:pPr>
              <w:rPr>
                <w:sz w:val="24"/>
                <w:szCs w:val="24"/>
              </w:rPr>
            </w:pPr>
            <w:r w:rsidRPr="00FD666A">
              <w:rPr>
                <w:sz w:val="24"/>
                <w:szCs w:val="24"/>
              </w:rPr>
              <w:t>74,79</w:t>
            </w:r>
          </w:p>
        </w:tc>
      </w:tr>
      <w:tr w:rsidR="007E04FE" w:rsidRPr="00FD666A" w:rsidTr="008B69B2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E04FE" w:rsidRPr="00FD666A" w:rsidRDefault="007E04FE" w:rsidP="008B69B2">
            <w:pPr>
              <w:rPr>
                <w:sz w:val="24"/>
                <w:szCs w:val="24"/>
              </w:rPr>
            </w:pPr>
            <w:r w:rsidRPr="00FD666A">
              <w:rPr>
                <w:sz w:val="24"/>
                <w:szCs w:val="24"/>
              </w:rPr>
              <w:t xml:space="preserve">6. Навыки оперирования языковыми средствами в </w:t>
            </w:r>
            <w:proofErr w:type="spellStart"/>
            <w:r w:rsidRPr="00FD666A">
              <w:rPr>
                <w:sz w:val="24"/>
                <w:szCs w:val="24"/>
              </w:rPr>
              <w:t>коммуникативнозначимом</w:t>
            </w:r>
            <w:proofErr w:type="spellEnd"/>
            <w:r w:rsidRPr="00FD666A">
              <w:rPr>
                <w:sz w:val="24"/>
                <w:szCs w:val="24"/>
              </w:rPr>
              <w:t xml:space="preserve"> контексте: лексические единицы.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E04FE" w:rsidRPr="00FD666A" w:rsidRDefault="007E04FE" w:rsidP="008B69B2">
            <w:pPr>
              <w:rPr>
                <w:sz w:val="24"/>
                <w:szCs w:val="24"/>
              </w:rPr>
            </w:pPr>
            <w:r w:rsidRPr="00FD666A">
              <w:rPr>
                <w:sz w:val="24"/>
                <w:szCs w:val="24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E04FE" w:rsidRPr="00FD666A" w:rsidRDefault="007E04FE" w:rsidP="008B69B2">
            <w:pPr>
              <w:rPr>
                <w:sz w:val="24"/>
                <w:szCs w:val="24"/>
              </w:rPr>
            </w:pPr>
            <w:r w:rsidRPr="00FD666A">
              <w:rPr>
                <w:sz w:val="24"/>
                <w:szCs w:val="24"/>
              </w:rPr>
              <w:t>54,77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E04FE" w:rsidRPr="00FD666A" w:rsidRDefault="007E04FE" w:rsidP="008B69B2">
            <w:pPr>
              <w:rPr>
                <w:sz w:val="24"/>
                <w:szCs w:val="24"/>
              </w:rPr>
            </w:pPr>
            <w:r w:rsidRPr="00FD666A">
              <w:rPr>
                <w:sz w:val="24"/>
                <w:szCs w:val="24"/>
              </w:rPr>
              <w:t>63,88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04FE" w:rsidRPr="00FD666A" w:rsidRDefault="007E04FE" w:rsidP="008B69B2">
            <w:pPr>
              <w:rPr>
                <w:sz w:val="24"/>
                <w:szCs w:val="24"/>
              </w:rPr>
            </w:pPr>
            <w:r w:rsidRPr="00FD666A">
              <w:rPr>
                <w:sz w:val="24"/>
                <w:szCs w:val="24"/>
              </w:rPr>
              <w:t>70,14</w:t>
            </w:r>
          </w:p>
        </w:tc>
      </w:tr>
    </w:tbl>
    <w:p w:rsidR="007E04FE" w:rsidRDefault="007E04FE" w:rsidP="00F07CA2">
      <w:pPr>
        <w:pStyle w:val="a8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</w:p>
    <w:p w:rsidR="00354F73" w:rsidRPr="00FD666A" w:rsidRDefault="00C07EF5" w:rsidP="00E72C64">
      <w:pPr>
        <w:pStyle w:val="a8"/>
        <w:spacing w:before="0" w:beforeAutospacing="0" w:after="0" w:afterAutospacing="0" w:line="360" w:lineRule="auto"/>
        <w:ind w:firstLine="851"/>
        <w:jc w:val="both"/>
        <w:rPr>
          <w:b/>
          <w:bCs/>
          <w:i/>
        </w:rPr>
      </w:pPr>
      <w:r w:rsidRPr="00FD666A">
        <w:rPr>
          <w:bCs/>
        </w:rPr>
        <w:t xml:space="preserve">Обучающиеся </w:t>
      </w:r>
      <w:r w:rsidR="007E04FE" w:rsidRPr="00FD666A">
        <w:rPr>
          <w:bCs/>
        </w:rPr>
        <w:t>7</w:t>
      </w:r>
      <w:r w:rsidR="00DF68C6" w:rsidRPr="00FD666A">
        <w:rPr>
          <w:bCs/>
        </w:rPr>
        <w:t xml:space="preserve">-х классов </w:t>
      </w:r>
      <w:r w:rsidRPr="00FD666A">
        <w:rPr>
          <w:bCs/>
        </w:rPr>
        <w:t>школы</w:t>
      </w:r>
      <w:r w:rsidR="00DF68C6" w:rsidRPr="00FD666A">
        <w:rPr>
          <w:bCs/>
        </w:rPr>
        <w:t xml:space="preserve"> выполнили </w:t>
      </w:r>
      <w:r w:rsidR="00E72C64" w:rsidRPr="00FD666A">
        <w:rPr>
          <w:bCs/>
        </w:rPr>
        <w:t>большинство предложенных заданий</w:t>
      </w:r>
      <w:r w:rsidR="00DF68C6" w:rsidRPr="00FD666A">
        <w:rPr>
          <w:bCs/>
        </w:rPr>
        <w:t xml:space="preserve"> </w:t>
      </w:r>
      <w:r w:rsidR="00DF68C6" w:rsidRPr="00FD666A">
        <w:rPr>
          <w:b/>
          <w:bCs/>
        </w:rPr>
        <w:t>успешнее</w:t>
      </w:r>
      <w:r w:rsidRPr="00FD666A">
        <w:rPr>
          <w:b/>
          <w:bCs/>
        </w:rPr>
        <w:t xml:space="preserve"> </w:t>
      </w:r>
      <w:r w:rsidR="00DF68C6" w:rsidRPr="00FD666A">
        <w:rPr>
          <w:bCs/>
        </w:rPr>
        <w:t xml:space="preserve">по </w:t>
      </w:r>
      <w:r w:rsidR="00AD6CAE" w:rsidRPr="00FD666A">
        <w:rPr>
          <w:bCs/>
        </w:rPr>
        <w:t xml:space="preserve">сравнению с </w:t>
      </w:r>
      <w:r w:rsidRPr="00FD666A">
        <w:rPr>
          <w:bCs/>
        </w:rPr>
        <w:t>Самарской област</w:t>
      </w:r>
      <w:r w:rsidR="00AD6CAE" w:rsidRPr="00FD666A">
        <w:rPr>
          <w:bCs/>
        </w:rPr>
        <w:t>ью</w:t>
      </w:r>
      <w:r w:rsidRPr="00FD666A">
        <w:rPr>
          <w:bCs/>
        </w:rPr>
        <w:t xml:space="preserve"> и РФ</w:t>
      </w:r>
      <w:r w:rsidR="00DF68C6" w:rsidRPr="00FD666A">
        <w:rPr>
          <w:bCs/>
        </w:rPr>
        <w:t xml:space="preserve">. </w:t>
      </w:r>
    </w:p>
    <w:p w:rsidR="00DF68C6" w:rsidRPr="00FD666A" w:rsidRDefault="00DF68C6" w:rsidP="00DF68C6">
      <w:pPr>
        <w:pStyle w:val="a8"/>
        <w:spacing w:before="0" w:beforeAutospacing="0" w:after="0" w:afterAutospacing="0" w:line="360" w:lineRule="auto"/>
        <w:ind w:firstLine="851"/>
        <w:jc w:val="both"/>
        <w:rPr>
          <w:bCs/>
        </w:rPr>
      </w:pPr>
      <w:r w:rsidRPr="00FD666A">
        <w:rPr>
          <w:bCs/>
        </w:rPr>
        <w:t xml:space="preserve">Значительное число </w:t>
      </w:r>
      <w:r w:rsidR="00E72C64" w:rsidRPr="00FD666A">
        <w:rPr>
          <w:bCs/>
        </w:rPr>
        <w:t>семи</w:t>
      </w:r>
      <w:r w:rsidR="00C07EF5" w:rsidRPr="00FD666A">
        <w:rPr>
          <w:bCs/>
        </w:rPr>
        <w:t>классников</w:t>
      </w:r>
      <w:r w:rsidRPr="00FD666A">
        <w:rPr>
          <w:bCs/>
        </w:rPr>
        <w:t xml:space="preserve"> </w:t>
      </w:r>
      <w:r w:rsidR="00E72C64" w:rsidRPr="00FD666A">
        <w:rPr>
          <w:bCs/>
        </w:rPr>
        <w:t xml:space="preserve">школы </w:t>
      </w:r>
      <w:r w:rsidRPr="00FD666A">
        <w:rPr>
          <w:bCs/>
        </w:rPr>
        <w:t>(</w:t>
      </w:r>
      <w:r w:rsidR="0002588A" w:rsidRPr="00FD666A">
        <w:rPr>
          <w:bCs/>
        </w:rPr>
        <w:t>77,53</w:t>
      </w:r>
      <w:r w:rsidRPr="00FD666A">
        <w:rPr>
          <w:bCs/>
        </w:rPr>
        <w:t>%) умеют</w:t>
      </w:r>
      <w:r w:rsidR="0002588A" w:rsidRPr="00FD666A">
        <w:rPr>
          <w:bCs/>
        </w:rPr>
        <w:t xml:space="preserve"> читать тек</w:t>
      </w:r>
      <w:r w:rsidR="00996EAE" w:rsidRPr="00FD666A">
        <w:rPr>
          <w:bCs/>
        </w:rPr>
        <w:t>с</w:t>
      </w:r>
      <w:r w:rsidR="0002588A" w:rsidRPr="00FD666A">
        <w:rPr>
          <w:bCs/>
        </w:rPr>
        <w:t>т с пониманием основного содержания прочитанного</w:t>
      </w:r>
      <w:r w:rsidRPr="00FD666A">
        <w:rPr>
          <w:bCs/>
        </w:rPr>
        <w:t xml:space="preserve">. Достаточно высокий уровень выполнения заданий на распознавание </w:t>
      </w:r>
      <w:r w:rsidR="0002588A" w:rsidRPr="00FD666A">
        <w:rPr>
          <w:bCs/>
        </w:rPr>
        <w:t xml:space="preserve">грамматических форм в </w:t>
      </w:r>
      <w:proofErr w:type="spellStart"/>
      <w:r w:rsidR="0002588A" w:rsidRPr="00FD666A">
        <w:rPr>
          <w:bCs/>
        </w:rPr>
        <w:t>коммуникативнозначимом</w:t>
      </w:r>
      <w:proofErr w:type="spellEnd"/>
      <w:r w:rsidR="0002588A" w:rsidRPr="00FD666A">
        <w:rPr>
          <w:bCs/>
        </w:rPr>
        <w:t xml:space="preserve"> контексте. </w:t>
      </w:r>
      <w:r w:rsidRPr="00FD666A">
        <w:rPr>
          <w:bCs/>
        </w:rPr>
        <w:t>(</w:t>
      </w:r>
      <w:r w:rsidR="0002588A" w:rsidRPr="00FD666A">
        <w:rPr>
          <w:bCs/>
        </w:rPr>
        <w:t>74,79</w:t>
      </w:r>
      <w:r w:rsidRPr="00FD666A">
        <w:rPr>
          <w:bCs/>
        </w:rPr>
        <w:t xml:space="preserve">%), </w:t>
      </w:r>
      <w:r w:rsidR="0002588A" w:rsidRPr="00FD666A">
        <w:rPr>
          <w:bCs/>
        </w:rPr>
        <w:t xml:space="preserve">на </w:t>
      </w:r>
      <w:r w:rsidR="00996EAE" w:rsidRPr="00FD666A">
        <w:rPr>
          <w:bCs/>
        </w:rPr>
        <w:t>решение коммуникативной задачи при</w:t>
      </w:r>
      <w:r w:rsidR="0002588A" w:rsidRPr="00FD666A">
        <w:rPr>
          <w:bCs/>
        </w:rPr>
        <w:t xml:space="preserve"> построении  устного высказывания </w:t>
      </w:r>
      <w:r w:rsidRPr="00FD666A">
        <w:rPr>
          <w:bCs/>
        </w:rPr>
        <w:t>(</w:t>
      </w:r>
      <w:r w:rsidR="0002588A" w:rsidRPr="00FD666A">
        <w:rPr>
          <w:bCs/>
        </w:rPr>
        <w:t>74,66</w:t>
      </w:r>
      <w:r w:rsidRPr="00FD666A">
        <w:rPr>
          <w:bCs/>
        </w:rPr>
        <w:t xml:space="preserve">%), на </w:t>
      </w:r>
      <w:r w:rsidR="00996EAE" w:rsidRPr="00FD666A">
        <w:rPr>
          <w:bCs/>
        </w:rPr>
        <w:t>умении оперировать</w:t>
      </w:r>
      <w:r w:rsidR="00996EAE" w:rsidRPr="00FD666A">
        <w:t xml:space="preserve"> </w:t>
      </w:r>
      <w:r w:rsidR="00996EAE" w:rsidRPr="00FD666A">
        <w:rPr>
          <w:bCs/>
        </w:rPr>
        <w:t>лексическими единицами</w:t>
      </w:r>
      <w:r w:rsidR="00996EAE" w:rsidRPr="00FD666A">
        <w:t xml:space="preserve"> </w:t>
      </w:r>
      <w:r w:rsidR="00996EAE" w:rsidRPr="00FD666A">
        <w:rPr>
          <w:bCs/>
        </w:rPr>
        <w:t xml:space="preserve">в </w:t>
      </w:r>
      <w:proofErr w:type="spellStart"/>
      <w:r w:rsidR="00996EAE" w:rsidRPr="00FD666A">
        <w:rPr>
          <w:bCs/>
        </w:rPr>
        <w:t>коммуникативнозначимом</w:t>
      </w:r>
      <w:proofErr w:type="spellEnd"/>
      <w:r w:rsidR="00996EAE" w:rsidRPr="00FD666A">
        <w:rPr>
          <w:bCs/>
        </w:rPr>
        <w:t xml:space="preserve"> контексте . </w:t>
      </w:r>
      <w:r w:rsidRPr="00FD666A">
        <w:rPr>
          <w:bCs/>
        </w:rPr>
        <w:t>(</w:t>
      </w:r>
      <w:r w:rsidR="00996EAE" w:rsidRPr="00FD666A">
        <w:rPr>
          <w:bCs/>
        </w:rPr>
        <w:t>70.14</w:t>
      </w:r>
      <w:r w:rsidRPr="00FD666A">
        <w:rPr>
          <w:bCs/>
        </w:rPr>
        <w:t>%).</w:t>
      </w:r>
    </w:p>
    <w:p w:rsidR="00DF68C6" w:rsidRPr="00FD666A" w:rsidRDefault="00DF68C6" w:rsidP="00996EAE">
      <w:pPr>
        <w:pStyle w:val="a8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FD666A">
        <w:rPr>
          <w:bCs/>
        </w:rPr>
        <w:t xml:space="preserve">Вместе с тем </w:t>
      </w:r>
      <w:r w:rsidR="00996EAE" w:rsidRPr="00FD666A">
        <w:rPr>
          <w:bCs/>
        </w:rPr>
        <w:t xml:space="preserve">в говорении такой аспект, как фонетическая сторона речи  </w:t>
      </w:r>
      <w:r w:rsidRPr="00FD666A">
        <w:rPr>
          <w:bCs/>
        </w:rPr>
        <w:t xml:space="preserve"> вызвал больше затруднений (достижение соответствующих планируемых результатов в соответствии образовательной программой составило менее 50 %</w:t>
      </w:r>
      <w:r w:rsidR="00996EAE" w:rsidRPr="00FD666A">
        <w:rPr>
          <w:bCs/>
        </w:rPr>
        <w:t xml:space="preserve">   -  45,21%).</w:t>
      </w:r>
    </w:p>
    <w:p w:rsidR="00A5343B" w:rsidRPr="00FD666A" w:rsidRDefault="00A5343B" w:rsidP="00A5343B">
      <w:pPr>
        <w:spacing w:line="360" w:lineRule="auto"/>
        <w:ind w:firstLine="708"/>
        <w:jc w:val="both"/>
        <w:rPr>
          <w:sz w:val="24"/>
          <w:szCs w:val="24"/>
        </w:rPr>
      </w:pPr>
      <w:r w:rsidRPr="00FD666A">
        <w:rPr>
          <w:sz w:val="24"/>
          <w:szCs w:val="24"/>
        </w:rPr>
        <w:t xml:space="preserve">Показателями необъективности результатов ВПР в </w:t>
      </w:r>
      <w:r w:rsidR="00BF086A" w:rsidRPr="00FD666A">
        <w:rPr>
          <w:sz w:val="24"/>
          <w:szCs w:val="24"/>
        </w:rPr>
        <w:t>7</w:t>
      </w:r>
      <w:r w:rsidRPr="00FD666A">
        <w:rPr>
          <w:sz w:val="24"/>
          <w:szCs w:val="24"/>
        </w:rPr>
        <w:t xml:space="preserve"> классах являются: </w:t>
      </w:r>
    </w:p>
    <w:p w:rsidR="00A5343B" w:rsidRPr="00FD666A" w:rsidRDefault="00A5343B" w:rsidP="00A5343B">
      <w:pPr>
        <w:spacing w:line="360" w:lineRule="auto"/>
        <w:ind w:firstLine="708"/>
        <w:jc w:val="both"/>
        <w:rPr>
          <w:sz w:val="24"/>
          <w:szCs w:val="24"/>
        </w:rPr>
      </w:pPr>
      <w:r w:rsidRPr="00FD666A">
        <w:rPr>
          <w:sz w:val="24"/>
          <w:szCs w:val="24"/>
        </w:rPr>
        <w:t xml:space="preserve">- наличие завышенных результатов ВПР по отношению к выборке по Самарской области и по Российской Федерации (от общего количества заданий </w:t>
      </w:r>
      <w:r w:rsidRPr="00FD666A">
        <w:rPr>
          <w:bCs/>
          <w:sz w:val="24"/>
          <w:szCs w:val="24"/>
        </w:rPr>
        <w:t>8</w:t>
      </w:r>
      <w:r w:rsidR="00667097" w:rsidRPr="00FD666A">
        <w:rPr>
          <w:bCs/>
          <w:sz w:val="24"/>
          <w:szCs w:val="24"/>
        </w:rPr>
        <w:t>8</w:t>
      </w:r>
      <w:r w:rsidRPr="00FD666A">
        <w:rPr>
          <w:bCs/>
          <w:sz w:val="24"/>
          <w:szCs w:val="24"/>
        </w:rPr>
        <w:t xml:space="preserve"> процентов заданий выполнено выше выборки по Самарской области и РФ)</w:t>
      </w:r>
      <w:r w:rsidRPr="00FD666A">
        <w:rPr>
          <w:sz w:val="24"/>
          <w:szCs w:val="24"/>
        </w:rPr>
        <w:t xml:space="preserve"> (Диаграмма 2.1.3)</w:t>
      </w:r>
    </w:p>
    <w:p w:rsidR="00A5343B" w:rsidRPr="00FD666A" w:rsidRDefault="00A5343B" w:rsidP="00A5343B">
      <w:pPr>
        <w:spacing w:line="360" w:lineRule="auto"/>
        <w:ind w:firstLine="708"/>
        <w:jc w:val="both"/>
        <w:rPr>
          <w:sz w:val="24"/>
          <w:szCs w:val="24"/>
        </w:rPr>
      </w:pPr>
      <w:r w:rsidRPr="00FD666A">
        <w:rPr>
          <w:sz w:val="24"/>
          <w:szCs w:val="24"/>
        </w:rPr>
        <w:t>- несоответствие отметки за ВПР отметке по журналу (наличие подтверждения отметок менее 75%</w:t>
      </w:r>
      <w:r w:rsidR="00667097" w:rsidRPr="00FD666A">
        <w:rPr>
          <w:sz w:val="24"/>
          <w:szCs w:val="24"/>
        </w:rPr>
        <w:t xml:space="preserve">  - 68.49</w:t>
      </w:r>
      <w:r w:rsidRPr="00FD666A">
        <w:rPr>
          <w:sz w:val="24"/>
          <w:szCs w:val="24"/>
        </w:rPr>
        <w:t>); (</w:t>
      </w:r>
      <w:r w:rsidRPr="00FD666A">
        <w:rPr>
          <w:i/>
          <w:sz w:val="24"/>
          <w:szCs w:val="24"/>
        </w:rPr>
        <w:t>Диаграмма 2.1.5</w:t>
      </w:r>
      <w:r w:rsidR="00667097" w:rsidRPr="00FD666A">
        <w:rPr>
          <w:i/>
          <w:sz w:val="24"/>
          <w:szCs w:val="24"/>
        </w:rPr>
        <w:t xml:space="preserve"> – данной диаграммы нет</w:t>
      </w:r>
      <w:r w:rsidRPr="00FD666A">
        <w:rPr>
          <w:i/>
          <w:sz w:val="24"/>
          <w:szCs w:val="24"/>
        </w:rPr>
        <w:t>,</w:t>
      </w:r>
      <w:r w:rsidR="00667097" w:rsidRPr="00FD666A">
        <w:rPr>
          <w:i/>
          <w:sz w:val="24"/>
          <w:szCs w:val="24"/>
        </w:rPr>
        <w:t xml:space="preserve"> т.к. данный файл недоступен</w:t>
      </w:r>
      <w:r w:rsidR="00667097" w:rsidRPr="00FD666A">
        <w:rPr>
          <w:sz w:val="24"/>
          <w:szCs w:val="24"/>
        </w:rPr>
        <w:t xml:space="preserve">; </w:t>
      </w:r>
      <w:r w:rsidRPr="00FD666A">
        <w:rPr>
          <w:sz w:val="24"/>
          <w:szCs w:val="24"/>
        </w:rPr>
        <w:t>Таблица 2.1.7).</w:t>
      </w:r>
    </w:p>
    <w:p w:rsidR="00DA1CCE" w:rsidRPr="00FD666A" w:rsidRDefault="00DA1CCE" w:rsidP="00DA1CCE">
      <w:pPr>
        <w:pStyle w:val="a3"/>
        <w:jc w:val="both"/>
      </w:pPr>
    </w:p>
    <w:p w:rsidR="0075634F" w:rsidRPr="00FD666A" w:rsidRDefault="0075634F" w:rsidP="0075634F">
      <w:pPr>
        <w:tabs>
          <w:tab w:val="left" w:pos="3525"/>
        </w:tabs>
        <w:spacing w:line="360" w:lineRule="auto"/>
        <w:jc w:val="right"/>
        <w:rPr>
          <w:i/>
          <w:sz w:val="24"/>
          <w:szCs w:val="24"/>
        </w:rPr>
      </w:pPr>
      <w:r w:rsidRPr="00FD666A">
        <w:rPr>
          <w:i/>
          <w:sz w:val="24"/>
          <w:szCs w:val="24"/>
        </w:rPr>
        <w:t>Диаграмма 2.1.3</w:t>
      </w:r>
    </w:p>
    <w:p w:rsidR="0075634F" w:rsidRPr="00FD666A" w:rsidRDefault="0075634F" w:rsidP="0075634F">
      <w:pPr>
        <w:tabs>
          <w:tab w:val="left" w:pos="3525"/>
        </w:tabs>
        <w:spacing w:line="360" w:lineRule="auto"/>
        <w:jc w:val="center"/>
        <w:rPr>
          <w:bCs/>
          <w:i/>
          <w:sz w:val="24"/>
          <w:szCs w:val="24"/>
        </w:rPr>
      </w:pPr>
      <w:r w:rsidRPr="00FD666A">
        <w:rPr>
          <w:bCs/>
          <w:i/>
          <w:sz w:val="24"/>
          <w:szCs w:val="24"/>
        </w:rPr>
        <w:t xml:space="preserve">Выполнение заданий ВПР по </w:t>
      </w:r>
      <w:r w:rsidR="00503C38" w:rsidRPr="00FD666A">
        <w:rPr>
          <w:bCs/>
          <w:i/>
          <w:sz w:val="24"/>
          <w:szCs w:val="24"/>
        </w:rPr>
        <w:t xml:space="preserve">английскому </w:t>
      </w:r>
      <w:r w:rsidRPr="00FD666A">
        <w:rPr>
          <w:bCs/>
          <w:i/>
          <w:sz w:val="24"/>
          <w:szCs w:val="24"/>
        </w:rPr>
        <w:t xml:space="preserve">языку в </w:t>
      </w:r>
      <w:r w:rsidR="00503C38" w:rsidRPr="00FD666A">
        <w:rPr>
          <w:bCs/>
          <w:i/>
          <w:sz w:val="24"/>
          <w:szCs w:val="24"/>
        </w:rPr>
        <w:t>7</w:t>
      </w:r>
      <w:r w:rsidRPr="00FD666A">
        <w:rPr>
          <w:bCs/>
          <w:i/>
          <w:sz w:val="24"/>
          <w:szCs w:val="24"/>
        </w:rPr>
        <w:t xml:space="preserve"> классе</w:t>
      </w:r>
    </w:p>
    <w:p w:rsidR="0075634F" w:rsidRPr="00ED1015" w:rsidRDefault="0075634F" w:rsidP="0075634F">
      <w:pPr>
        <w:tabs>
          <w:tab w:val="left" w:pos="3525"/>
        </w:tabs>
        <w:spacing w:line="360" w:lineRule="auto"/>
        <w:jc w:val="center"/>
        <w:rPr>
          <w:b/>
          <w:color w:val="FF0000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953000" cy="2200275"/>
            <wp:effectExtent l="0" t="0" r="0" b="9525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5343B" w:rsidRPr="00FD666A" w:rsidRDefault="00A5343B" w:rsidP="00A5343B">
      <w:pPr>
        <w:tabs>
          <w:tab w:val="left" w:pos="3525"/>
        </w:tabs>
        <w:spacing w:line="360" w:lineRule="auto"/>
        <w:ind w:firstLine="851"/>
        <w:jc w:val="both"/>
        <w:rPr>
          <w:bCs/>
          <w:sz w:val="24"/>
          <w:szCs w:val="24"/>
        </w:rPr>
      </w:pPr>
      <w:r w:rsidRPr="00FD666A">
        <w:rPr>
          <w:bCs/>
          <w:sz w:val="24"/>
          <w:szCs w:val="24"/>
        </w:rPr>
        <w:t xml:space="preserve">Анализ графика показывает, что </w:t>
      </w:r>
      <w:proofErr w:type="gramStart"/>
      <w:r w:rsidRPr="00FD666A">
        <w:rPr>
          <w:bCs/>
          <w:sz w:val="24"/>
          <w:szCs w:val="24"/>
        </w:rPr>
        <w:t>в</w:t>
      </w:r>
      <w:proofErr w:type="gramEnd"/>
      <w:r w:rsidRPr="00FD666A">
        <w:rPr>
          <w:bCs/>
          <w:sz w:val="24"/>
          <w:szCs w:val="24"/>
        </w:rPr>
        <w:t>:</w:t>
      </w:r>
    </w:p>
    <w:p w:rsidR="00A5343B" w:rsidRPr="00FD666A" w:rsidRDefault="00A5343B" w:rsidP="00A5343B">
      <w:pPr>
        <w:tabs>
          <w:tab w:val="left" w:pos="3525"/>
        </w:tabs>
        <w:spacing w:line="360" w:lineRule="auto"/>
        <w:ind w:firstLine="851"/>
        <w:jc w:val="both"/>
        <w:rPr>
          <w:bCs/>
          <w:sz w:val="24"/>
          <w:szCs w:val="24"/>
        </w:rPr>
      </w:pPr>
      <w:r w:rsidRPr="00FD666A">
        <w:rPr>
          <w:bCs/>
          <w:sz w:val="24"/>
          <w:szCs w:val="24"/>
        </w:rPr>
        <w:t xml:space="preserve">- </w:t>
      </w:r>
      <w:r w:rsidR="00BF086A" w:rsidRPr="00FD666A">
        <w:rPr>
          <w:bCs/>
          <w:sz w:val="24"/>
          <w:szCs w:val="24"/>
        </w:rPr>
        <w:t xml:space="preserve">7а </w:t>
      </w:r>
      <w:proofErr w:type="gramStart"/>
      <w:r w:rsidRPr="00FD666A">
        <w:rPr>
          <w:bCs/>
          <w:sz w:val="24"/>
          <w:szCs w:val="24"/>
        </w:rPr>
        <w:t>классе</w:t>
      </w:r>
      <w:proofErr w:type="gramEnd"/>
      <w:r w:rsidRPr="00FD666A">
        <w:rPr>
          <w:bCs/>
          <w:sz w:val="24"/>
          <w:szCs w:val="24"/>
        </w:rPr>
        <w:t xml:space="preserve"> результаты выполнения 1 из </w:t>
      </w:r>
      <w:r w:rsidR="00667097" w:rsidRPr="00FD666A">
        <w:rPr>
          <w:bCs/>
          <w:sz w:val="24"/>
          <w:szCs w:val="24"/>
        </w:rPr>
        <w:t>6</w:t>
      </w:r>
      <w:r w:rsidRPr="00FD666A">
        <w:rPr>
          <w:bCs/>
          <w:sz w:val="24"/>
          <w:szCs w:val="24"/>
        </w:rPr>
        <w:t xml:space="preserve"> заданий (</w:t>
      </w:r>
      <w:r w:rsidR="00FD6F8F" w:rsidRPr="00FD666A">
        <w:rPr>
          <w:bCs/>
          <w:sz w:val="24"/>
          <w:szCs w:val="24"/>
        </w:rPr>
        <w:t>16.6</w:t>
      </w:r>
      <w:r w:rsidRPr="00FD666A">
        <w:rPr>
          <w:bCs/>
          <w:sz w:val="24"/>
          <w:szCs w:val="24"/>
        </w:rPr>
        <w:t>%) выше значений Самарской области,</w:t>
      </w:r>
    </w:p>
    <w:p w:rsidR="00BC1B1D" w:rsidRPr="00FD666A" w:rsidRDefault="00BC1B1D" w:rsidP="00BC1B1D">
      <w:pPr>
        <w:tabs>
          <w:tab w:val="left" w:pos="3525"/>
        </w:tabs>
        <w:spacing w:line="360" w:lineRule="auto"/>
        <w:ind w:firstLine="851"/>
        <w:jc w:val="both"/>
        <w:rPr>
          <w:bCs/>
          <w:sz w:val="24"/>
          <w:szCs w:val="24"/>
        </w:rPr>
      </w:pPr>
      <w:r w:rsidRPr="00FD666A">
        <w:rPr>
          <w:bCs/>
          <w:sz w:val="24"/>
          <w:szCs w:val="24"/>
        </w:rPr>
        <w:t xml:space="preserve">- 7б </w:t>
      </w:r>
      <w:proofErr w:type="gramStart"/>
      <w:r w:rsidRPr="00FD666A">
        <w:rPr>
          <w:bCs/>
          <w:sz w:val="24"/>
          <w:szCs w:val="24"/>
        </w:rPr>
        <w:t>клас</w:t>
      </w:r>
      <w:r w:rsidR="005D128D" w:rsidRPr="00FD666A">
        <w:rPr>
          <w:bCs/>
          <w:sz w:val="24"/>
          <w:szCs w:val="24"/>
        </w:rPr>
        <w:t>се</w:t>
      </w:r>
      <w:proofErr w:type="gramEnd"/>
      <w:r w:rsidR="005D128D" w:rsidRPr="00FD666A">
        <w:rPr>
          <w:bCs/>
          <w:sz w:val="24"/>
          <w:szCs w:val="24"/>
        </w:rPr>
        <w:t xml:space="preserve"> результаты выполнения 1 из 6</w:t>
      </w:r>
      <w:r w:rsidRPr="00FD666A">
        <w:rPr>
          <w:bCs/>
          <w:sz w:val="24"/>
          <w:szCs w:val="24"/>
        </w:rPr>
        <w:t xml:space="preserve"> заданий (</w:t>
      </w:r>
      <w:r w:rsidR="005D128D" w:rsidRPr="00FD666A">
        <w:rPr>
          <w:bCs/>
          <w:sz w:val="24"/>
          <w:szCs w:val="24"/>
        </w:rPr>
        <w:t>16.6</w:t>
      </w:r>
      <w:r w:rsidRPr="00FD666A">
        <w:rPr>
          <w:bCs/>
          <w:sz w:val="24"/>
          <w:szCs w:val="24"/>
        </w:rPr>
        <w:t>%) выше значений Самарской области,</w:t>
      </w:r>
    </w:p>
    <w:p w:rsidR="00BC1B1D" w:rsidRPr="00FD666A" w:rsidRDefault="005D128D" w:rsidP="00A5343B">
      <w:pPr>
        <w:tabs>
          <w:tab w:val="left" w:pos="3525"/>
        </w:tabs>
        <w:spacing w:line="360" w:lineRule="auto"/>
        <w:ind w:firstLine="851"/>
        <w:jc w:val="both"/>
        <w:rPr>
          <w:bCs/>
          <w:sz w:val="24"/>
          <w:szCs w:val="24"/>
        </w:rPr>
      </w:pPr>
      <w:r w:rsidRPr="00FD666A">
        <w:rPr>
          <w:bCs/>
          <w:sz w:val="24"/>
          <w:szCs w:val="24"/>
        </w:rPr>
        <w:t xml:space="preserve">- 7в </w:t>
      </w:r>
      <w:proofErr w:type="gramStart"/>
      <w:r w:rsidRPr="00FD666A">
        <w:rPr>
          <w:bCs/>
          <w:sz w:val="24"/>
          <w:szCs w:val="24"/>
        </w:rPr>
        <w:t>классе</w:t>
      </w:r>
      <w:proofErr w:type="gramEnd"/>
      <w:r w:rsidRPr="00FD666A">
        <w:rPr>
          <w:bCs/>
          <w:sz w:val="24"/>
          <w:szCs w:val="24"/>
        </w:rPr>
        <w:t xml:space="preserve"> результаты выполнения 1 из 6 заданий (16.6%) выше значений Самарской области,</w:t>
      </w:r>
    </w:p>
    <w:p w:rsidR="005D128D" w:rsidRPr="00FD666A" w:rsidRDefault="005D128D" w:rsidP="00A5343B">
      <w:pPr>
        <w:tabs>
          <w:tab w:val="left" w:pos="3525"/>
        </w:tabs>
        <w:spacing w:line="360" w:lineRule="auto"/>
        <w:ind w:firstLine="851"/>
        <w:jc w:val="both"/>
        <w:rPr>
          <w:bCs/>
          <w:sz w:val="24"/>
          <w:szCs w:val="24"/>
        </w:rPr>
      </w:pPr>
      <w:r w:rsidRPr="00FD666A">
        <w:rPr>
          <w:bCs/>
          <w:sz w:val="24"/>
          <w:szCs w:val="24"/>
        </w:rPr>
        <w:t xml:space="preserve">- 7ф </w:t>
      </w:r>
      <w:proofErr w:type="gramStart"/>
      <w:r w:rsidRPr="00FD666A">
        <w:rPr>
          <w:bCs/>
          <w:sz w:val="24"/>
          <w:szCs w:val="24"/>
        </w:rPr>
        <w:t>классе</w:t>
      </w:r>
      <w:proofErr w:type="gramEnd"/>
      <w:r w:rsidRPr="00FD666A">
        <w:rPr>
          <w:bCs/>
          <w:sz w:val="24"/>
          <w:szCs w:val="24"/>
        </w:rPr>
        <w:t xml:space="preserve"> результаты выполнения заданий ниже значений Самарской области,</w:t>
      </w:r>
    </w:p>
    <w:p w:rsidR="005D128D" w:rsidRPr="00FD666A" w:rsidRDefault="005D128D" w:rsidP="00A5343B">
      <w:pPr>
        <w:tabs>
          <w:tab w:val="left" w:pos="3525"/>
        </w:tabs>
        <w:spacing w:line="360" w:lineRule="auto"/>
        <w:ind w:firstLine="851"/>
        <w:jc w:val="both"/>
        <w:rPr>
          <w:bCs/>
          <w:sz w:val="24"/>
          <w:szCs w:val="24"/>
        </w:rPr>
      </w:pPr>
      <w:r w:rsidRPr="00FD666A">
        <w:rPr>
          <w:bCs/>
          <w:sz w:val="24"/>
          <w:szCs w:val="24"/>
        </w:rPr>
        <w:t xml:space="preserve">- 7д </w:t>
      </w:r>
      <w:proofErr w:type="gramStart"/>
      <w:r w:rsidRPr="00FD666A">
        <w:rPr>
          <w:bCs/>
          <w:sz w:val="24"/>
          <w:szCs w:val="24"/>
        </w:rPr>
        <w:t>классе</w:t>
      </w:r>
      <w:proofErr w:type="gramEnd"/>
      <w:r w:rsidRPr="00FD666A">
        <w:rPr>
          <w:bCs/>
          <w:sz w:val="24"/>
          <w:szCs w:val="24"/>
        </w:rPr>
        <w:t xml:space="preserve"> результаты выполнения заданий ниже значений Самарской области</w:t>
      </w:r>
    </w:p>
    <w:p w:rsidR="0075634F" w:rsidRPr="00FD666A" w:rsidRDefault="00B243DD" w:rsidP="0075634F">
      <w:pPr>
        <w:tabs>
          <w:tab w:val="left" w:pos="3525"/>
        </w:tabs>
        <w:spacing w:line="360" w:lineRule="auto"/>
        <w:ind w:right="-1" w:firstLine="851"/>
        <w:jc w:val="both"/>
        <w:rPr>
          <w:bCs/>
          <w:sz w:val="24"/>
          <w:szCs w:val="24"/>
        </w:rPr>
      </w:pPr>
      <w:r w:rsidRPr="00FD666A">
        <w:rPr>
          <w:bCs/>
          <w:sz w:val="24"/>
          <w:szCs w:val="24"/>
        </w:rPr>
        <w:t>П</w:t>
      </w:r>
      <w:r w:rsidR="0075634F" w:rsidRPr="00FD666A">
        <w:rPr>
          <w:bCs/>
          <w:sz w:val="24"/>
          <w:szCs w:val="24"/>
        </w:rPr>
        <w:t>роцент выполнения заданий группами обучающихся представлен в таблице 2.1.</w:t>
      </w:r>
      <w:r w:rsidR="009C08CA" w:rsidRPr="00FD666A">
        <w:rPr>
          <w:bCs/>
          <w:sz w:val="24"/>
          <w:szCs w:val="24"/>
        </w:rPr>
        <w:t>6</w:t>
      </w:r>
      <w:r w:rsidR="0075634F" w:rsidRPr="00FD666A">
        <w:rPr>
          <w:bCs/>
          <w:sz w:val="24"/>
          <w:szCs w:val="24"/>
        </w:rPr>
        <w:t>.</w:t>
      </w:r>
    </w:p>
    <w:p w:rsidR="0075634F" w:rsidRPr="00FD666A" w:rsidRDefault="0075634F" w:rsidP="0075634F">
      <w:pPr>
        <w:tabs>
          <w:tab w:val="left" w:pos="3525"/>
        </w:tabs>
        <w:spacing w:line="360" w:lineRule="auto"/>
        <w:ind w:right="-1" w:firstLine="851"/>
        <w:jc w:val="right"/>
        <w:rPr>
          <w:bCs/>
          <w:i/>
          <w:sz w:val="24"/>
          <w:szCs w:val="24"/>
        </w:rPr>
      </w:pPr>
      <w:r w:rsidRPr="00FD666A">
        <w:rPr>
          <w:bCs/>
          <w:i/>
          <w:sz w:val="24"/>
          <w:szCs w:val="24"/>
        </w:rPr>
        <w:t>Таблица 2.1.</w:t>
      </w:r>
      <w:r w:rsidR="009C08CA" w:rsidRPr="00FD666A">
        <w:rPr>
          <w:bCs/>
          <w:i/>
          <w:sz w:val="24"/>
          <w:szCs w:val="24"/>
        </w:rPr>
        <w:t>6</w:t>
      </w:r>
    </w:p>
    <w:p w:rsidR="009C08CA" w:rsidRPr="00FD666A" w:rsidRDefault="00B243DD" w:rsidP="00A5343B">
      <w:pPr>
        <w:tabs>
          <w:tab w:val="left" w:pos="3525"/>
        </w:tabs>
        <w:ind w:right="-1"/>
        <w:jc w:val="center"/>
        <w:rPr>
          <w:bCs/>
          <w:i/>
          <w:sz w:val="24"/>
          <w:szCs w:val="24"/>
        </w:rPr>
      </w:pPr>
      <w:r w:rsidRPr="00FD666A">
        <w:rPr>
          <w:bCs/>
          <w:i/>
          <w:sz w:val="24"/>
          <w:szCs w:val="24"/>
        </w:rPr>
        <w:t>П</w:t>
      </w:r>
      <w:r w:rsidR="0075634F" w:rsidRPr="00FD666A">
        <w:rPr>
          <w:bCs/>
          <w:i/>
          <w:sz w:val="24"/>
          <w:szCs w:val="24"/>
        </w:rPr>
        <w:t xml:space="preserve">роцент выполнения </w:t>
      </w:r>
      <w:r w:rsidR="00A5343B" w:rsidRPr="00FD666A">
        <w:rPr>
          <w:bCs/>
          <w:i/>
          <w:sz w:val="24"/>
          <w:szCs w:val="24"/>
        </w:rPr>
        <w:t xml:space="preserve">заданий ВПР по </w:t>
      </w:r>
      <w:r w:rsidR="007E04FE" w:rsidRPr="00FD666A">
        <w:rPr>
          <w:bCs/>
          <w:i/>
          <w:sz w:val="24"/>
          <w:szCs w:val="24"/>
        </w:rPr>
        <w:t xml:space="preserve">английскому </w:t>
      </w:r>
      <w:r w:rsidR="00A5343B" w:rsidRPr="00FD666A">
        <w:rPr>
          <w:bCs/>
          <w:i/>
          <w:sz w:val="24"/>
          <w:szCs w:val="24"/>
        </w:rPr>
        <w:t xml:space="preserve">языку </w:t>
      </w:r>
      <w:proofErr w:type="gramStart"/>
      <w:r w:rsidR="00A5343B" w:rsidRPr="00FD666A">
        <w:rPr>
          <w:bCs/>
          <w:i/>
          <w:sz w:val="24"/>
          <w:szCs w:val="24"/>
        </w:rPr>
        <w:t>обучающимися</w:t>
      </w:r>
      <w:proofErr w:type="gramEnd"/>
      <w:r w:rsidR="00A5343B" w:rsidRPr="00FD666A">
        <w:rPr>
          <w:bCs/>
          <w:i/>
          <w:sz w:val="24"/>
          <w:szCs w:val="24"/>
        </w:rPr>
        <w:t xml:space="preserve"> </w:t>
      </w:r>
      <w:r w:rsidR="007E04FE" w:rsidRPr="00FD666A">
        <w:rPr>
          <w:bCs/>
          <w:i/>
          <w:sz w:val="24"/>
          <w:szCs w:val="24"/>
        </w:rPr>
        <w:t>7</w:t>
      </w:r>
      <w:r w:rsidR="00A5343B" w:rsidRPr="00FD666A">
        <w:rPr>
          <w:bCs/>
          <w:i/>
          <w:sz w:val="24"/>
          <w:szCs w:val="24"/>
        </w:rPr>
        <w:t xml:space="preserve"> классов </w:t>
      </w:r>
      <w:r w:rsidR="0075634F" w:rsidRPr="00FD666A">
        <w:rPr>
          <w:bCs/>
          <w:i/>
          <w:sz w:val="24"/>
          <w:szCs w:val="24"/>
        </w:rPr>
        <w:t>(группы по полученному баллу)</w:t>
      </w:r>
      <w:r w:rsidR="009C08CA" w:rsidRPr="00FD666A">
        <w:rPr>
          <w:bCs/>
          <w:i/>
          <w:sz w:val="24"/>
          <w:szCs w:val="24"/>
        </w:rPr>
        <w:t xml:space="preserve"> </w:t>
      </w:r>
    </w:p>
    <w:p w:rsidR="00B243DD" w:rsidRPr="00354F73" w:rsidRDefault="00B243DD" w:rsidP="0075634F">
      <w:pPr>
        <w:tabs>
          <w:tab w:val="left" w:pos="3525"/>
        </w:tabs>
        <w:ind w:right="-1" w:firstLine="851"/>
        <w:jc w:val="center"/>
        <w:rPr>
          <w:b/>
          <w:bCs/>
          <w:i/>
          <w:sz w:val="16"/>
          <w:szCs w:val="16"/>
        </w:rPr>
      </w:pPr>
    </w:p>
    <w:tbl>
      <w:tblPr>
        <w:tblStyle w:val="af5"/>
        <w:tblW w:w="0" w:type="auto"/>
        <w:jc w:val="center"/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3"/>
        <w:gridCol w:w="1064"/>
        <w:gridCol w:w="1064"/>
        <w:gridCol w:w="1064"/>
      </w:tblGrid>
      <w:tr w:rsidR="00B243DD" w:rsidRPr="00FD666A" w:rsidTr="00354F73">
        <w:trPr>
          <w:jc w:val="center"/>
        </w:trPr>
        <w:tc>
          <w:tcPr>
            <w:tcW w:w="1063" w:type="dxa"/>
            <w:vMerge w:val="restart"/>
          </w:tcPr>
          <w:p w:rsidR="00B243DD" w:rsidRPr="00FD666A" w:rsidRDefault="00B243D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243DD" w:rsidRPr="00FD666A" w:rsidRDefault="00B243D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D666A">
              <w:rPr>
                <w:bCs/>
                <w:sz w:val="24"/>
                <w:szCs w:val="24"/>
              </w:rPr>
              <w:t>«2»</w:t>
            </w:r>
          </w:p>
        </w:tc>
        <w:tc>
          <w:tcPr>
            <w:tcW w:w="2126" w:type="dxa"/>
            <w:gridSpan w:val="2"/>
            <w:vAlign w:val="center"/>
          </w:tcPr>
          <w:p w:rsidR="00B243DD" w:rsidRPr="00FD666A" w:rsidRDefault="00B243D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D666A">
              <w:rPr>
                <w:bCs/>
                <w:sz w:val="24"/>
                <w:szCs w:val="24"/>
              </w:rPr>
              <w:t>«3»</w:t>
            </w:r>
          </w:p>
        </w:tc>
        <w:tc>
          <w:tcPr>
            <w:tcW w:w="2127" w:type="dxa"/>
            <w:gridSpan w:val="2"/>
            <w:vAlign w:val="center"/>
          </w:tcPr>
          <w:p w:rsidR="00B243DD" w:rsidRPr="00FD666A" w:rsidRDefault="00B243D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D666A">
              <w:rPr>
                <w:bCs/>
                <w:sz w:val="24"/>
                <w:szCs w:val="24"/>
              </w:rPr>
              <w:t>«4»</w:t>
            </w:r>
          </w:p>
        </w:tc>
        <w:tc>
          <w:tcPr>
            <w:tcW w:w="2128" w:type="dxa"/>
            <w:gridSpan w:val="2"/>
            <w:vAlign w:val="center"/>
          </w:tcPr>
          <w:p w:rsidR="00B243DD" w:rsidRPr="00FD666A" w:rsidRDefault="00B243D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D666A">
              <w:rPr>
                <w:bCs/>
                <w:sz w:val="24"/>
                <w:szCs w:val="24"/>
              </w:rPr>
              <w:t>«5»</w:t>
            </w:r>
          </w:p>
        </w:tc>
      </w:tr>
      <w:tr w:rsidR="00B243DD" w:rsidRPr="00FD666A" w:rsidTr="00354F73">
        <w:trPr>
          <w:jc w:val="center"/>
        </w:trPr>
        <w:tc>
          <w:tcPr>
            <w:tcW w:w="1063" w:type="dxa"/>
            <w:vMerge/>
          </w:tcPr>
          <w:p w:rsidR="00B243DD" w:rsidRPr="00FD666A" w:rsidRDefault="00B243D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B243DD" w:rsidRPr="00FD666A" w:rsidRDefault="00B243D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D666A">
              <w:rPr>
                <w:bCs/>
                <w:sz w:val="24"/>
                <w:szCs w:val="24"/>
              </w:rPr>
              <w:t>СО</w:t>
            </w:r>
          </w:p>
        </w:tc>
        <w:tc>
          <w:tcPr>
            <w:tcW w:w="1063" w:type="dxa"/>
            <w:vAlign w:val="center"/>
          </w:tcPr>
          <w:p w:rsidR="00B243DD" w:rsidRPr="00FD666A" w:rsidRDefault="00B243D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D666A">
              <w:rPr>
                <w:bCs/>
                <w:sz w:val="24"/>
                <w:szCs w:val="24"/>
              </w:rPr>
              <w:t>ОО</w:t>
            </w:r>
          </w:p>
        </w:tc>
        <w:tc>
          <w:tcPr>
            <w:tcW w:w="1063" w:type="dxa"/>
            <w:vAlign w:val="center"/>
          </w:tcPr>
          <w:p w:rsidR="00B243DD" w:rsidRPr="00FD666A" w:rsidRDefault="00B243D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D666A">
              <w:rPr>
                <w:bCs/>
                <w:sz w:val="24"/>
                <w:szCs w:val="24"/>
              </w:rPr>
              <w:t>СО</w:t>
            </w:r>
          </w:p>
        </w:tc>
        <w:tc>
          <w:tcPr>
            <w:tcW w:w="1063" w:type="dxa"/>
            <w:vAlign w:val="center"/>
          </w:tcPr>
          <w:p w:rsidR="00B243DD" w:rsidRPr="00FD666A" w:rsidRDefault="00B243D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D666A">
              <w:rPr>
                <w:bCs/>
                <w:sz w:val="24"/>
                <w:szCs w:val="24"/>
              </w:rPr>
              <w:t>ОО</w:t>
            </w:r>
          </w:p>
        </w:tc>
        <w:tc>
          <w:tcPr>
            <w:tcW w:w="1063" w:type="dxa"/>
            <w:vAlign w:val="center"/>
          </w:tcPr>
          <w:p w:rsidR="00B243DD" w:rsidRPr="00FD666A" w:rsidRDefault="00B243D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D666A">
              <w:rPr>
                <w:bCs/>
                <w:sz w:val="24"/>
                <w:szCs w:val="24"/>
              </w:rPr>
              <w:t>СО</w:t>
            </w:r>
          </w:p>
        </w:tc>
        <w:tc>
          <w:tcPr>
            <w:tcW w:w="1064" w:type="dxa"/>
            <w:vAlign w:val="center"/>
          </w:tcPr>
          <w:p w:rsidR="00B243DD" w:rsidRPr="00FD666A" w:rsidRDefault="00B243D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D666A">
              <w:rPr>
                <w:bCs/>
                <w:sz w:val="24"/>
                <w:szCs w:val="24"/>
              </w:rPr>
              <w:t>ОО</w:t>
            </w:r>
          </w:p>
        </w:tc>
        <w:tc>
          <w:tcPr>
            <w:tcW w:w="1064" w:type="dxa"/>
            <w:vAlign w:val="center"/>
          </w:tcPr>
          <w:p w:rsidR="00B243DD" w:rsidRPr="00FD666A" w:rsidRDefault="00B243D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D666A">
              <w:rPr>
                <w:bCs/>
                <w:sz w:val="24"/>
                <w:szCs w:val="24"/>
              </w:rPr>
              <w:t>СО</w:t>
            </w:r>
          </w:p>
        </w:tc>
        <w:tc>
          <w:tcPr>
            <w:tcW w:w="1064" w:type="dxa"/>
            <w:vAlign w:val="center"/>
          </w:tcPr>
          <w:p w:rsidR="00B243DD" w:rsidRPr="00FD666A" w:rsidRDefault="00B243DD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D666A">
              <w:rPr>
                <w:bCs/>
                <w:sz w:val="24"/>
                <w:szCs w:val="24"/>
              </w:rPr>
              <w:t>ОО</w:t>
            </w:r>
          </w:p>
        </w:tc>
      </w:tr>
      <w:tr w:rsidR="00EB418F" w:rsidRPr="00FD666A" w:rsidTr="00354F73">
        <w:trPr>
          <w:jc w:val="center"/>
        </w:trPr>
        <w:tc>
          <w:tcPr>
            <w:tcW w:w="1063" w:type="dxa"/>
            <w:vAlign w:val="center"/>
          </w:tcPr>
          <w:p w:rsidR="00EB418F" w:rsidRPr="00FD666A" w:rsidRDefault="00EB418F" w:rsidP="00384E4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666A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3" w:type="dxa"/>
          </w:tcPr>
          <w:p w:rsidR="00EB418F" w:rsidRPr="00FD666A" w:rsidRDefault="00EB418F" w:rsidP="008B69B2">
            <w:pPr>
              <w:rPr>
                <w:sz w:val="24"/>
                <w:szCs w:val="24"/>
              </w:rPr>
            </w:pPr>
            <w:r w:rsidRPr="00FD666A">
              <w:rPr>
                <w:sz w:val="24"/>
                <w:szCs w:val="24"/>
              </w:rPr>
              <w:t>34,82</w:t>
            </w:r>
          </w:p>
        </w:tc>
        <w:tc>
          <w:tcPr>
            <w:tcW w:w="1063" w:type="dxa"/>
          </w:tcPr>
          <w:p w:rsidR="00EB418F" w:rsidRPr="00FD666A" w:rsidRDefault="00006ED4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D666A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063" w:type="dxa"/>
          </w:tcPr>
          <w:p w:rsidR="00EB418F" w:rsidRPr="00FD666A" w:rsidRDefault="00006ED4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D666A">
              <w:rPr>
                <w:bCs/>
                <w:sz w:val="24"/>
                <w:szCs w:val="24"/>
              </w:rPr>
              <w:t>53,01</w:t>
            </w:r>
          </w:p>
        </w:tc>
        <w:tc>
          <w:tcPr>
            <w:tcW w:w="1063" w:type="dxa"/>
          </w:tcPr>
          <w:p w:rsidR="00EB418F" w:rsidRPr="00FD666A" w:rsidRDefault="00227F25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D666A">
              <w:rPr>
                <w:bCs/>
                <w:sz w:val="24"/>
                <w:szCs w:val="24"/>
              </w:rPr>
              <w:t>57,93</w:t>
            </w:r>
          </w:p>
        </w:tc>
        <w:tc>
          <w:tcPr>
            <w:tcW w:w="1063" w:type="dxa"/>
          </w:tcPr>
          <w:p w:rsidR="00EB418F" w:rsidRPr="00FD666A" w:rsidRDefault="00227F25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D666A">
              <w:rPr>
                <w:bCs/>
                <w:sz w:val="24"/>
                <w:szCs w:val="24"/>
              </w:rPr>
              <w:t>70,39</w:t>
            </w:r>
          </w:p>
        </w:tc>
        <w:tc>
          <w:tcPr>
            <w:tcW w:w="1064" w:type="dxa"/>
          </w:tcPr>
          <w:p w:rsidR="00EB418F" w:rsidRPr="00FD666A" w:rsidRDefault="00227F25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D666A">
              <w:rPr>
                <w:bCs/>
                <w:sz w:val="24"/>
                <w:szCs w:val="24"/>
              </w:rPr>
              <w:t>75</w:t>
            </w:r>
          </w:p>
        </w:tc>
        <w:tc>
          <w:tcPr>
            <w:tcW w:w="1064" w:type="dxa"/>
          </w:tcPr>
          <w:p w:rsidR="00EB418F" w:rsidRPr="00FD666A" w:rsidRDefault="00227F25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D666A">
              <w:rPr>
                <w:bCs/>
                <w:sz w:val="24"/>
                <w:szCs w:val="24"/>
              </w:rPr>
              <w:t>88,11</w:t>
            </w:r>
          </w:p>
        </w:tc>
        <w:tc>
          <w:tcPr>
            <w:tcW w:w="1064" w:type="dxa"/>
          </w:tcPr>
          <w:p w:rsidR="00EB418F" w:rsidRPr="00FD666A" w:rsidRDefault="00227F25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D666A">
              <w:rPr>
                <w:bCs/>
                <w:sz w:val="24"/>
                <w:szCs w:val="24"/>
              </w:rPr>
              <w:t>92</w:t>
            </w:r>
          </w:p>
        </w:tc>
      </w:tr>
      <w:tr w:rsidR="00EB418F" w:rsidRPr="00FD666A" w:rsidTr="00354F73">
        <w:trPr>
          <w:jc w:val="center"/>
        </w:trPr>
        <w:tc>
          <w:tcPr>
            <w:tcW w:w="1063" w:type="dxa"/>
            <w:vAlign w:val="center"/>
          </w:tcPr>
          <w:p w:rsidR="00EB418F" w:rsidRPr="00FD666A" w:rsidRDefault="00EB418F" w:rsidP="00384E4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666A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3" w:type="dxa"/>
          </w:tcPr>
          <w:p w:rsidR="00EB418F" w:rsidRPr="00FD666A" w:rsidRDefault="00006ED4" w:rsidP="008B69B2">
            <w:pPr>
              <w:rPr>
                <w:sz w:val="24"/>
                <w:szCs w:val="24"/>
              </w:rPr>
            </w:pPr>
            <w:r w:rsidRPr="00FD666A">
              <w:rPr>
                <w:sz w:val="24"/>
                <w:szCs w:val="24"/>
              </w:rPr>
              <w:t>2,64</w:t>
            </w:r>
          </w:p>
        </w:tc>
        <w:tc>
          <w:tcPr>
            <w:tcW w:w="1063" w:type="dxa"/>
          </w:tcPr>
          <w:p w:rsidR="00EB418F" w:rsidRPr="00FD666A" w:rsidRDefault="00006ED4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D666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EB418F" w:rsidRPr="00FD666A" w:rsidRDefault="00006ED4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D666A">
              <w:rPr>
                <w:bCs/>
                <w:sz w:val="24"/>
                <w:szCs w:val="24"/>
              </w:rPr>
              <w:t>50,76</w:t>
            </w:r>
          </w:p>
        </w:tc>
        <w:tc>
          <w:tcPr>
            <w:tcW w:w="1063" w:type="dxa"/>
          </w:tcPr>
          <w:p w:rsidR="00EB418F" w:rsidRPr="00FD666A" w:rsidRDefault="00227F25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D666A">
              <w:rPr>
                <w:bCs/>
                <w:sz w:val="24"/>
                <w:szCs w:val="24"/>
              </w:rPr>
              <w:t>39,66</w:t>
            </w:r>
          </w:p>
        </w:tc>
        <w:tc>
          <w:tcPr>
            <w:tcW w:w="1063" w:type="dxa"/>
          </w:tcPr>
          <w:p w:rsidR="00EB418F" w:rsidRPr="00FD666A" w:rsidRDefault="00227F25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D666A">
              <w:rPr>
                <w:bCs/>
                <w:sz w:val="24"/>
                <w:szCs w:val="24"/>
              </w:rPr>
              <w:t>76,66</w:t>
            </w:r>
          </w:p>
        </w:tc>
        <w:tc>
          <w:tcPr>
            <w:tcW w:w="1064" w:type="dxa"/>
          </w:tcPr>
          <w:p w:rsidR="00EB418F" w:rsidRPr="00FD666A" w:rsidRDefault="00227F25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D666A">
              <w:rPr>
                <w:bCs/>
                <w:sz w:val="24"/>
                <w:szCs w:val="24"/>
              </w:rPr>
              <w:t>72,92</w:t>
            </w:r>
          </w:p>
        </w:tc>
        <w:tc>
          <w:tcPr>
            <w:tcW w:w="1064" w:type="dxa"/>
          </w:tcPr>
          <w:p w:rsidR="00EB418F" w:rsidRPr="00FD666A" w:rsidRDefault="00227F25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D666A">
              <w:rPr>
                <w:bCs/>
                <w:sz w:val="24"/>
                <w:szCs w:val="24"/>
              </w:rPr>
              <w:t>94,29</w:t>
            </w:r>
          </w:p>
        </w:tc>
        <w:tc>
          <w:tcPr>
            <w:tcW w:w="1064" w:type="dxa"/>
          </w:tcPr>
          <w:p w:rsidR="00EB418F" w:rsidRPr="00FD666A" w:rsidRDefault="00227F25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D666A">
              <w:rPr>
                <w:bCs/>
                <w:sz w:val="24"/>
                <w:szCs w:val="24"/>
              </w:rPr>
              <w:t>83,33</w:t>
            </w:r>
          </w:p>
        </w:tc>
      </w:tr>
      <w:tr w:rsidR="00EB418F" w:rsidRPr="00FD666A" w:rsidTr="00354F73">
        <w:trPr>
          <w:jc w:val="center"/>
        </w:trPr>
        <w:tc>
          <w:tcPr>
            <w:tcW w:w="1063" w:type="dxa"/>
            <w:vAlign w:val="center"/>
          </w:tcPr>
          <w:p w:rsidR="00EB418F" w:rsidRPr="00FD666A" w:rsidRDefault="00EB418F" w:rsidP="00384E4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666A">
              <w:rPr>
                <w:color w:val="000000"/>
                <w:sz w:val="24"/>
                <w:szCs w:val="24"/>
                <w:lang w:eastAsia="ru-RU"/>
              </w:rPr>
              <w:t>3K1</w:t>
            </w:r>
          </w:p>
        </w:tc>
        <w:tc>
          <w:tcPr>
            <w:tcW w:w="1063" w:type="dxa"/>
          </w:tcPr>
          <w:p w:rsidR="00EB418F" w:rsidRPr="00FD666A" w:rsidRDefault="00006ED4" w:rsidP="008B69B2">
            <w:pPr>
              <w:rPr>
                <w:sz w:val="24"/>
                <w:szCs w:val="24"/>
              </w:rPr>
            </w:pPr>
            <w:r w:rsidRPr="00FD666A">
              <w:rPr>
                <w:sz w:val="24"/>
                <w:szCs w:val="24"/>
              </w:rPr>
              <w:t>12,62</w:t>
            </w:r>
          </w:p>
        </w:tc>
        <w:tc>
          <w:tcPr>
            <w:tcW w:w="1063" w:type="dxa"/>
          </w:tcPr>
          <w:p w:rsidR="00EB418F" w:rsidRPr="00FD666A" w:rsidRDefault="00006ED4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D666A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063" w:type="dxa"/>
          </w:tcPr>
          <w:p w:rsidR="00EB418F" w:rsidRPr="00FD666A" w:rsidRDefault="00006ED4" w:rsidP="00006ED4">
            <w:pPr>
              <w:tabs>
                <w:tab w:val="left" w:pos="3525"/>
              </w:tabs>
              <w:ind w:right="-1"/>
              <w:rPr>
                <w:bCs/>
                <w:sz w:val="24"/>
                <w:szCs w:val="24"/>
              </w:rPr>
            </w:pPr>
            <w:r w:rsidRPr="00FD666A">
              <w:rPr>
                <w:bCs/>
                <w:sz w:val="24"/>
                <w:szCs w:val="24"/>
              </w:rPr>
              <w:t>44,85</w:t>
            </w:r>
          </w:p>
        </w:tc>
        <w:tc>
          <w:tcPr>
            <w:tcW w:w="1063" w:type="dxa"/>
          </w:tcPr>
          <w:p w:rsidR="00EB418F" w:rsidRPr="00FD666A" w:rsidRDefault="00227F25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D666A">
              <w:rPr>
                <w:bCs/>
                <w:sz w:val="24"/>
                <w:szCs w:val="24"/>
              </w:rPr>
              <w:t>53,45</w:t>
            </w:r>
          </w:p>
        </w:tc>
        <w:tc>
          <w:tcPr>
            <w:tcW w:w="1063" w:type="dxa"/>
          </w:tcPr>
          <w:p w:rsidR="00EB418F" w:rsidRPr="00FD666A" w:rsidRDefault="00227F25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D666A">
              <w:rPr>
                <w:bCs/>
                <w:sz w:val="24"/>
                <w:szCs w:val="24"/>
              </w:rPr>
              <w:t>80,47</w:t>
            </w:r>
          </w:p>
        </w:tc>
        <w:tc>
          <w:tcPr>
            <w:tcW w:w="1064" w:type="dxa"/>
          </w:tcPr>
          <w:p w:rsidR="00EB418F" w:rsidRPr="00FD666A" w:rsidRDefault="00227F25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D666A">
              <w:rPr>
                <w:bCs/>
                <w:sz w:val="24"/>
                <w:szCs w:val="24"/>
              </w:rPr>
              <w:t>95,83</w:t>
            </w:r>
          </w:p>
        </w:tc>
        <w:tc>
          <w:tcPr>
            <w:tcW w:w="1064" w:type="dxa"/>
          </w:tcPr>
          <w:p w:rsidR="00EB418F" w:rsidRPr="00FD666A" w:rsidRDefault="00227F25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D666A">
              <w:rPr>
                <w:bCs/>
                <w:sz w:val="24"/>
                <w:szCs w:val="24"/>
              </w:rPr>
              <w:t>96.49</w:t>
            </w:r>
          </w:p>
        </w:tc>
        <w:tc>
          <w:tcPr>
            <w:tcW w:w="1064" w:type="dxa"/>
          </w:tcPr>
          <w:p w:rsidR="00EB418F" w:rsidRPr="00FD666A" w:rsidRDefault="00227F25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D666A">
              <w:rPr>
                <w:bCs/>
                <w:sz w:val="24"/>
                <w:szCs w:val="24"/>
              </w:rPr>
              <w:t>100</w:t>
            </w:r>
          </w:p>
        </w:tc>
      </w:tr>
      <w:tr w:rsidR="00EB418F" w:rsidRPr="00FD666A" w:rsidTr="008B69B2">
        <w:trPr>
          <w:jc w:val="center"/>
        </w:trPr>
        <w:tc>
          <w:tcPr>
            <w:tcW w:w="1063" w:type="dxa"/>
          </w:tcPr>
          <w:p w:rsidR="00EB418F" w:rsidRPr="00FD666A" w:rsidRDefault="00EB418F" w:rsidP="00EB418F">
            <w:pPr>
              <w:jc w:val="center"/>
              <w:rPr>
                <w:sz w:val="24"/>
                <w:szCs w:val="24"/>
              </w:rPr>
            </w:pPr>
            <w:r w:rsidRPr="00FD666A">
              <w:rPr>
                <w:sz w:val="24"/>
                <w:szCs w:val="24"/>
              </w:rPr>
              <w:t>3K2</w:t>
            </w:r>
          </w:p>
        </w:tc>
        <w:tc>
          <w:tcPr>
            <w:tcW w:w="1063" w:type="dxa"/>
          </w:tcPr>
          <w:p w:rsidR="00EB418F" w:rsidRPr="00FD666A" w:rsidRDefault="00006ED4" w:rsidP="008B69B2">
            <w:pPr>
              <w:rPr>
                <w:sz w:val="24"/>
                <w:szCs w:val="24"/>
              </w:rPr>
            </w:pPr>
            <w:r w:rsidRPr="00FD666A">
              <w:rPr>
                <w:sz w:val="24"/>
                <w:szCs w:val="24"/>
              </w:rPr>
              <w:t>10,19</w:t>
            </w:r>
          </w:p>
        </w:tc>
        <w:tc>
          <w:tcPr>
            <w:tcW w:w="1063" w:type="dxa"/>
          </w:tcPr>
          <w:p w:rsidR="00EB418F" w:rsidRPr="00FD666A" w:rsidRDefault="00006ED4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D666A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063" w:type="dxa"/>
          </w:tcPr>
          <w:p w:rsidR="00EB418F" w:rsidRPr="00FD666A" w:rsidRDefault="00227F25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D666A">
              <w:rPr>
                <w:bCs/>
                <w:sz w:val="24"/>
                <w:szCs w:val="24"/>
              </w:rPr>
              <w:t>39,74</w:t>
            </w:r>
          </w:p>
        </w:tc>
        <w:tc>
          <w:tcPr>
            <w:tcW w:w="1063" w:type="dxa"/>
          </w:tcPr>
          <w:p w:rsidR="00EB418F" w:rsidRPr="00FD666A" w:rsidRDefault="00227F25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D666A">
              <w:rPr>
                <w:bCs/>
                <w:sz w:val="24"/>
                <w:szCs w:val="24"/>
              </w:rPr>
              <w:t>39,66</w:t>
            </w:r>
          </w:p>
        </w:tc>
        <w:tc>
          <w:tcPr>
            <w:tcW w:w="1063" w:type="dxa"/>
          </w:tcPr>
          <w:p w:rsidR="00EB418F" w:rsidRPr="00FD666A" w:rsidRDefault="00227F25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D666A">
              <w:rPr>
                <w:bCs/>
                <w:sz w:val="24"/>
                <w:szCs w:val="24"/>
              </w:rPr>
              <w:t>74,73</w:t>
            </w:r>
          </w:p>
        </w:tc>
        <w:tc>
          <w:tcPr>
            <w:tcW w:w="1064" w:type="dxa"/>
          </w:tcPr>
          <w:p w:rsidR="00EB418F" w:rsidRPr="00FD666A" w:rsidRDefault="00227F25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D666A">
              <w:rPr>
                <w:bCs/>
                <w:sz w:val="24"/>
                <w:szCs w:val="24"/>
              </w:rPr>
              <w:t>66,67</w:t>
            </w:r>
          </w:p>
        </w:tc>
        <w:tc>
          <w:tcPr>
            <w:tcW w:w="1064" w:type="dxa"/>
          </w:tcPr>
          <w:p w:rsidR="00EB418F" w:rsidRPr="00FD666A" w:rsidRDefault="00227F25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D666A">
              <w:rPr>
                <w:bCs/>
                <w:sz w:val="24"/>
                <w:szCs w:val="24"/>
              </w:rPr>
              <w:t>94.91</w:t>
            </w:r>
          </w:p>
        </w:tc>
        <w:tc>
          <w:tcPr>
            <w:tcW w:w="1064" w:type="dxa"/>
          </w:tcPr>
          <w:p w:rsidR="00EB418F" w:rsidRPr="00FD666A" w:rsidRDefault="00227F25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D666A">
              <w:rPr>
                <w:bCs/>
                <w:sz w:val="24"/>
                <w:szCs w:val="24"/>
              </w:rPr>
              <w:t>100</w:t>
            </w:r>
          </w:p>
        </w:tc>
      </w:tr>
      <w:tr w:rsidR="00EB418F" w:rsidRPr="00FD666A" w:rsidTr="008B69B2">
        <w:trPr>
          <w:jc w:val="center"/>
        </w:trPr>
        <w:tc>
          <w:tcPr>
            <w:tcW w:w="1063" w:type="dxa"/>
          </w:tcPr>
          <w:p w:rsidR="00EB418F" w:rsidRPr="00FD666A" w:rsidRDefault="00EB418F" w:rsidP="00EB418F">
            <w:pPr>
              <w:jc w:val="center"/>
              <w:rPr>
                <w:sz w:val="24"/>
                <w:szCs w:val="24"/>
              </w:rPr>
            </w:pPr>
            <w:r w:rsidRPr="00FD666A">
              <w:rPr>
                <w:sz w:val="24"/>
                <w:szCs w:val="24"/>
              </w:rPr>
              <w:t>3K3</w:t>
            </w:r>
          </w:p>
        </w:tc>
        <w:tc>
          <w:tcPr>
            <w:tcW w:w="1063" w:type="dxa"/>
          </w:tcPr>
          <w:p w:rsidR="00EB418F" w:rsidRPr="00FD666A" w:rsidRDefault="00006ED4" w:rsidP="008B69B2">
            <w:pPr>
              <w:rPr>
                <w:sz w:val="24"/>
                <w:szCs w:val="24"/>
              </w:rPr>
            </w:pPr>
            <w:r w:rsidRPr="00FD666A">
              <w:rPr>
                <w:sz w:val="24"/>
                <w:szCs w:val="24"/>
              </w:rPr>
              <w:t>7,36</w:t>
            </w:r>
          </w:p>
        </w:tc>
        <w:tc>
          <w:tcPr>
            <w:tcW w:w="1063" w:type="dxa"/>
          </w:tcPr>
          <w:p w:rsidR="00EB418F" w:rsidRPr="00FD666A" w:rsidRDefault="00006ED4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D666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EB418F" w:rsidRPr="00FD666A" w:rsidRDefault="00227F25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D666A">
              <w:rPr>
                <w:bCs/>
                <w:sz w:val="24"/>
                <w:szCs w:val="24"/>
              </w:rPr>
              <w:t>30,96</w:t>
            </w:r>
          </w:p>
        </w:tc>
        <w:tc>
          <w:tcPr>
            <w:tcW w:w="1063" w:type="dxa"/>
          </w:tcPr>
          <w:p w:rsidR="00EB418F" w:rsidRPr="00FD666A" w:rsidRDefault="00227F25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D666A">
              <w:rPr>
                <w:bCs/>
                <w:sz w:val="24"/>
                <w:szCs w:val="24"/>
              </w:rPr>
              <w:t>24,14</w:t>
            </w:r>
          </w:p>
        </w:tc>
        <w:tc>
          <w:tcPr>
            <w:tcW w:w="1063" w:type="dxa"/>
          </w:tcPr>
          <w:p w:rsidR="00EB418F" w:rsidRPr="00FD666A" w:rsidRDefault="00227F25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D666A">
              <w:rPr>
                <w:bCs/>
                <w:sz w:val="24"/>
                <w:szCs w:val="24"/>
              </w:rPr>
              <w:t>63,36</w:t>
            </w:r>
          </w:p>
        </w:tc>
        <w:tc>
          <w:tcPr>
            <w:tcW w:w="1064" w:type="dxa"/>
          </w:tcPr>
          <w:p w:rsidR="00EB418F" w:rsidRPr="00FD666A" w:rsidRDefault="00227F25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D666A">
              <w:rPr>
                <w:bCs/>
                <w:sz w:val="24"/>
                <w:szCs w:val="24"/>
              </w:rPr>
              <w:t>66,67</w:t>
            </w:r>
          </w:p>
        </w:tc>
        <w:tc>
          <w:tcPr>
            <w:tcW w:w="1064" w:type="dxa"/>
          </w:tcPr>
          <w:p w:rsidR="00EB418F" w:rsidRPr="00FD666A" w:rsidRDefault="00227F25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D666A">
              <w:rPr>
                <w:bCs/>
                <w:sz w:val="24"/>
                <w:szCs w:val="24"/>
              </w:rPr>
              <w:t>88,25</w:t>
            </w:r>
          </w:p>
        </w:tc>
        <w:tc>
          <w:tcPr>
            <w:tcW w:w="1064" w:type="dxa"/>
          </w:tcPr>
          <w:p w:rsidR="00EB418F" w:rsidRPr="00FD666A" w:rsidRDefault="00227F25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D666A">
              <w:rPr>
                <w:bCs/>
                <w:sz w:val="24"/>
                <w:szCs w:val="24"/>
              </w:rPr>
              <w:t>100</w:t>
            </w:r>
          </w:p>
        </w:tc>
      </w:tr>
      <w:tr w:rsidR="00EB418F" w:rsidRPr="00FD666A" w:rsidTr="008B69B2">
        <w:trPr>
          <w:jc w:val="center"/>
        </w:trPr>
        <w:tc>
          <w:tcPr>
            <w:tcW w:w="1063" w:type="dxa"/>
          </w:tcPr>
          <w:p w:rsidR="00EB418F" w:rsidRPr="00FD666A" w:rsidRDefault="00EB418F" w:rsidP="00EB418F">
            <w:pPr>
              <w:jc w:val="center"/>
              <w:rPr>
                <w:sz w:val="24"/>
                <w:szCs w:val="24"/>
              </w:rPr>
            </w:pPr>
            <w:r w:rsidRPr="00FD666A">
              <w:rPr>
                <w:sz w:val="24"/>
                <w:szCs w:val="24"/>
              </w:rPr>
              <w:t>3K4</w:t>
            </w:r>
          </w:p>
        </w:tc>
        <w:tc>
          <w:tcPr>
            <w:tcW w:w="1063" w:type="dxa"/>
          </w:tcPr>
          <w:p w:rsidR="00EB418F" w:rsidRPr="00FD666A" w:rsidRDefault="00006ED4" w:rsidP="008B69B2">
            <w:pPr>
              <w:rPr>
                <w:sz w:val="24"/>
                <w:szCs w:val="24"/>
              </w:rPr>
            </w:pPr>
            <w:r w:rsidRPr="00FD666A">
              <w:rPr>
                <w:sz w:val="24"/>
                <w:szCs w:val="24"/>
              </w:rPr>
              <w:t>8,52</w:t>
            </w:r>
          </w:p>
        </w:tc>
        <w:tc>
          <w:tcPr>
            <w:tcW w:w="1063" w:type="dxa"/>
          </w:tcPr>
          <w:p w:rsidR="00EB418F" w:rsidRPr="00FD666A" w:rsidRDefault="00006ED4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D666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EB418F" w:rsidRPr="00FD666A" w:rsidRDefault="00227F25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D666A">
              <w:rPr>
                <w:bCs/>
                <w:sz w:val="24"/>
                <w:szCs w:val="24"/>
              </w:rPr>
              <w:t>33,83</w:t>
            </w:r>
          </w:p>
        </w:tc>
        <w:tc>
          <w:tcPr>
            <w:tcW w:w="1063" w:type="dxa"/>
          </w:tcPr>
          <w:p w:rsidR="00EB418F" w:rsidRPr="00FD666A" w:rsidRDefault="00227F25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D666A">
              <w:rPr>
                <w:bCs/>
                <w:sz w:val="24"/>
                <w:szCs w:val="24"/>
              </w:rPr>
              <w:t>15,52</w:t>
            </w:r>
          </w:p>
        </w:tc>
        <w:tc>
          <w:tcPr>
            <w:tcW w:w="1063" w:type="dxa"/>
          </w:tcPr>
          <w:p w:rsidR="00EB418F" w:rsidRPr="00FD666A" w:rsidRDefault="00227F25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D666A">
              <w:rPr>
                <w:bCs/>
                <w:sz w:val="24"/>
                <w:szCs w:val="24"/>
              </w:rPr>
              <w:t>67,74</w:t>
            </w:r>
          </w:p>
        </w:tc>
        <w:tc>
          <w:tcPr>
            <w:tcW w:w="1064" w:type="dxa"/>
          </w:tcPr>
          <w:p w:rsidR="00EB418F" w:rsidRPr="00FD666A" w:rsidRDefault="00227F25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D666A">
              <w:rPr>
                <w:bCs/>
                <w:sz w:val="24"/>
                <w:szCs w:val="24"/>
              </w:rPr>
              <w:t>60,42</w:t>
            </w:r>
          </w:p>
        </w:tc>
        <w:tc>
          <w:tcPr>
            <w:tcW w:w="1064" w:type="dxa"/>
          </w:tcPr>
          <w:p w:rsidR="00EB418F" w:rsidRPr="00FD666A" w:rsidRDefault="00227F25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D666A">
              <w:rPr>
                <w:bCs/>
                <w:sz w:val="24"/>
                <w:szCs w:val="24"/>
              </w:rPr>
              <w:t>90,92</w:t>
            </w:r>
          </w:p>
        </w:tc>
        <w:tc>
          <w:tcPr>
            <w:tcW w:w="1064" w:type="dxa"/>
          </w:tcPr>
          <w:p w:rsidR="00EB418F" w:rsidRPr="00FD666A" w:rsidRDefault="00227F25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D666A">
              <w:rPr>
                <w:bCs/>
                <w:sz w:val="24"/>
                <w:szCs w:val="24"/>
              </w:rPr>
              <w:t>93,33</w:t>
            </w:r>
          </w:p>
        </w:tc>
      </w:tr>
      <w:tr w:rsidR="00EB418F" w:rsidRPr="00FD666A" w:rsidTr="00354F73">
        <w:trPr>
          <w:jc w:val="center"/>
        </w:trPr>
        <w:tc>
          <w:tcPr>
            <w:tcW w:w="1063" w:type="dxa"/>
            <w:vAlign w:val="center"/>
          </w:tcPr>
          <w:p w:rsidR="00EB418F" w:rsidRPr="00FD666A" w:rsidRDefault="00EB418F" w:rsidP="00384E4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666A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3" w:type="dxa"/>
          </w:tcPr>
          <w:p w:rsidR="00EB418F" w:rsidRPr="00FD666A" w:rsidRDefault="00006ED4" w:rsidP="008B69B2">
            <w:pPr>
              <w:rPr>
                <w:sz w:val="24"/>
                <w:szCs w:val="24"/>
              </w:rPr>
            </w:pPr>
            <w:r w:rsidRPr="00FD666A">
              <w:rPr>
                <w:sz w:val="24"/>
                <w:szCs w:val="24"/>
              </w:rPr>
              <w:t>34,13</w:t>
            </w:r>
          </w:p>
        </w:tc>
        <w:tc>
          <w:tcPr>
            <w:tcW w:w="1063" w:type="dxa"/>
          </w:tcPr>
          <w:p w:rsidR="00EB418F" w:rsidRPr="00FD666A" w:rsidRDefault="00006ED4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D666A"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1063" w:type="dxa"/>
          </w:tcPr>
          <w:p w:rsidR="00EB418F" w:rsidRPr="00FD666A" w:rsidRDefault="00227F25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D666A">
              <w:rPr>
                <w:bCs/>
                <w:sz w:val="24"/>
                <w:szCs w:val="24"/>
              </w:rPr>
              <w:t>66,03</w:t>
            </w:r>
          </w:p>
        </w:tc>
        <w:tc>
          <w:tcPr>
            <w:tcW w:w="1063" w:type="dxa"/>
          </w:tcPr>
          <w:p w:rsidR="00EB418F" w:rsidRPr="00FD666A" w:rsidRDefault="00227F25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D666A">
              <w:rPr>
                <w:bCs/>
                <w:sz w:val="24"/>
                <w:szCs w:val="24"/>
              </w:rPr>
              <w:t>67,59</w:t>
            </w:r>
          </w:p>
        </w:tc>
        <w:tc>
          <w:tcPr>
            <w:tcW w:w="1063" w:type="dxa"/>
          </w:tcPr>
          <w:p w:rsidR="00EB418F" w:rsidRPr="00FD666A" w:rsidRDefault="00227F25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D666A">
              <w:rPr>
                <w:bCs/>
                <w:sz w:val="24"/>
                <w:szCs w:val="24"/>
              </w:rPr>
              <w:t>84,34</w:t>
            </w:r>
          </w:p>
        </w:tc>
        <w:tc>
          <w:tcPr>
            <w:tcW w:w="1064" w:type="dxa"/>
          </w:tcPr>
          <w:p w:rsidR="00EB418F" w:rsidRPr="00FD666A" w:rsidRDefault="00227F25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D666A">
              <w:rPr>
                <w:bCs/>
                <w:sz w:val="24"/>
                <w:szCs w:val="24"/>
              </w:rPr>
              <w:t>85,83</w:t>
            </w:r>
          </w:p>
        </w:tc>
        <w:tc>
          <w:tcPr>
            <w:tcW w:w="1064" w:type="dxa"/>
          </w:tcPr>
          <w:p w:rsidR="00EB418F" w:rsidRPr="00FD666A" w:rsidRDefault="00227F25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D666A">
              <w:rPr>
                <w:bCs/>
                <w:sz w:val="24"/>
                <w:szCs w:val="24"/>
              </w:rPr>
              <w:t>95,28</w:t>
            </w:r>
          </w:p>
        </w:tc>
        <w:tc>
          <w:tcPr>
            <w:tcW w:w="1064" w:type="dxa"/>
          </w:tcPr>
          <w:p w:rsidR="00EB418F" w:rsidRPr="00FD666A" w:rsidRDefault="00227F25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D666A">
              <w:rPr>
                <w:bCs/>
                <w:sz w:val="24"/>
                <w:szCs w:val="24"/>
              </w:rPr>
              <w:t>94,67</w:t>
            </w:r>
          </w:p>
        </w:tc>
      </w:tr>
      <w:tr w:rsidR="00EB418F" w:rsidRPr="00FD666A" w:rsidTr="00354F73">
        <w:trPr>
          <w:jc w:val="center"/>
        </w:trPr>
        <w:tc>
          <w:tcPr>
            <w:tcW w:w="1063" w:type="dxa"/>
            <w:vAlign w:val="center"/>
          </w:tcPr>
          <w:p w:rsidR="00EB418F" w:rsidRPr="00FD666A" w:rsidRDefault="00EB418F" w:rsidP="00384E4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666A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3" w:type="dxa"/>
          </w:tcPr>
          <w:p w:rsidR="00EB418F" w:rsidRPr="00FD666A" w:rsidRDefault="00006ED4" w:rsidP="008B69B2">
            <w:pPr>
              <w:rPr>
                <w:sz w:val="24"/>
                <w:szCs w:val="24"/>
              </w:rPr>
            </w:pPr>
            <w:r w:rsidRPr="00FD666A">
              <w:rPr>
                <w:sz w:val="24"/>
                <w:szCs w:val="24"/>
              </w:rPr>
              <w:t>29,54</w:t>
            </w:r>
          </w:p>
        </w:tc>
        <w:tc>
          <w:tcPr>
            <w:tcW w:w="1063" w:type="dxa"/>
          </w:tcPr>
          <w:p w:rsidR="00EB418F" w:rsidRPr="00FD666A" w:rsidRDefault="00006ED4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D666A"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1063" w:type="dxa"/>
          </w:tcPr>
          <w:p w:rsidR="00EB418F" w:rsidRPr="00FD666A" w:rsidRDefault="00227F25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D666A">
              <w:rPr>
                <w:bCs/>
                <w:sz w:val="24"/>
                <w:szCs w:val="24"/>
              </w:rPr>
              <w:t>56,78</w:t>
            </w:r>
          </w:p>
        </w:tc>
        <w:tc>
          <w:tcPr>
            <w:tcW w:w="1063" w:type="dxa"/>
          </w:tcPr>
          <w:p w:rsidR="00EB418F" w:rsidRPr="00FD666A" w:rsidRDefault="00227F25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D666A">
              <w:rPr>
                <w:bCs/>
                <w:sz w:val="24"/>
                <w:szCs w:val="24"/>
              </w:rPr>
              <w:t>67,59</w:t>
            </w:r>
          </w:p>
        </w:tc>
        <w:tc>
          <w:tcPr>
            <w:tcW w:w="1063" w:type="dxa"/>
          </w:tcPr>
          <w:p w:rsidR="00EB418F" w:rsidRPr="00FD666A" w:rsidRDefault="00227F25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D666A">
              <w:rPr>
                <w:bCs/>
                <w:sz w:val="24"/>
                <w:szCs w:val="24"/>
              </w:rPr>
              <w:t>76,29</w:t>
            </w:r>
          </w:p>
        </w:tc>
        <w:tc>
          <w:tcPr>
            <w:tcW w:w="1064" w:type="dxa"/>
          </w:tcPr>
          <w:p w:rsidR="00EB418F" w:rsidRPr="00FD666A" w:rsidRDefault="00227F25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D666A">
              <w:rPr>
                <w:bCs/>
                <w:sz w:val="24"/>
                <w:szCs w:val="24"/>
              </w:rPr>
              <w:t>75,83</w:t>
            </w:r>
          </w:p>
        </w:tc>
        <w:tc>
          <w:tcPr>
            <w:tcW w:w="1064" w:type="dxa"/>
          </w:tcPr>
          <w:p w:rsidR="00EB418F" w:rsidRPr="00FD666A" w:rsidRDefault="00227F25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D666A">
              <w:rPr>
                <w:bCs/>
                <w:sz w:val="24"/>
                <w:szCs w:val="24"/>
              </w:rPr>
              <w:t>92,12</w:t>
            </w:r>
          </w:p>
        </w:tc>
        <w:tc>
          <w:tcPr>
            <w:tcW w:w="1064" w:type="dxa"/>
          </w:tcPr>
          <w:p w:rsidR="00EB418F" w:rsidRPr="00FD666A" w:rsidRDefault="00227F25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D666A">
              <w:rPr>
                <w:bCs/>
                <w:sz w:val="24"/>
                <w:szCs w:val="24"/>
              </w:rPr>
              <w:t>96</w:t>
            </w:r>
          </w:p>
        </w:tc>
      </w:tr>
      <w:tr w:rsidR="00EB418F" w:rsidRPr="00FD666A" w:rsidTr="00354F73">
        <w:trPr>
          <w:jc w:val="center"/>
        </w:trPr>
        <w:tc>
          <w:tcPr>
            <w:tcW w:w="1063" w:type="dxa"/>
            <w:vAlign w:val="center"/>
          </w:tcPr>
          <w:p w:rsidR="00EB418F" w:rsidRPr="00FD666A" w:rsidRDefault="00EB418F" w:rsidP="00384E4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666A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3" w:type="dxa"/>
          </w:tcPr>
          <w:p w:rsidR="00EB418F" w:rsidRPr="00FD666A" w:rsidRDefault="00006ED4" w:rsidP="008B69B2">
            <w:pPr>
              <w:rPr>
                <w:sz w:val="24"/>
                <w:szCs w:val="24"/>
              </w:rPr>
            </w:pPr>
            <w:r w:rsidRPr="00FD666A">
              <w:rPr>
                <w:sz w:val="24"/>
                <w:szCs w:val="24"/>
              </w:rPr>
              <w:t>23,55</w:t>
            </w:r>
          </w:p>
        </w:tc>
        <w:tc>
          <w:tcPr>
            <w:tcW w:w="1063" w:type="dxa"/>
          </w:tcPr>
          <w:p w:rsidR="00EB418F" w:rsidRPr="00FD666A" w:rsidRDefault="00006ED4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D666A"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1063" w:type="dxa"/>
          </w:tcPr>
          <w:p w:rsidR="00EB418F" w:rsidRPr="00FD666A" w:rsidRDefault="00227F25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D666A">
              <w:rPr>
                <w:bCs/>
                <w:sz w:val="24"/>
                <w:szCs w:val="24"/>
              </w:rPr>
              <w:t>54,57</w:t>
            </w:r>
          </w:p>
        </w:tc>
        <w:tc>
          <w:tcPr>
            <w:tcW w:w="1063" w:type="dxa"/>
          </w:tcPr>
          <w:p w:rsidR="00EB418F" w:rsidRPr="00FD666A" w:rsidRDefault="00227F25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D666A">
              <w:rPr>
                <w:bCs/>
                <w:sz w:val="24"/>
                <w:szCs w:val="24"/>
              </w:rPr>
              <w:t>64,14</w:t>
            </w:r>
          </w:p>
        </w:tc>
        <w:tc>
          <w:tcPr>
            <w:tcW w:w="1063" w:type="dxa"/>
          </w:tcPr>
          <w:p w:rsidR="00EB418F" w:rsidRPr="00FD666A" w:rsidRDefault="00227F25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D666A">
              <w:rPr>
                <w:bCs/>
                <w:sz w:val="24"/>
                <w:szCs w:val="24"/>
              </w:rPr>
              <w:t>77,92</w:t>
            </w:r>
          </w:p>
        </w:tc>
        <w:tc>
          <w:tcPr>
            <w:tcW w:w="1064" w:type="dxa"/>
          </w:tcPr>
          <w:p w:rsidR="00EB418F" w:rsidRPr="00FD666A" w:rsidRDefault="00227F25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D666A">
              <w:rPr>
                <w:bCs/>
                <w:sz w:val="24"/>
                <w:szCs w:val="24"/>
              </w:rPr>
              <w:t>76.67</w:t>
            </w:r>
          </w:p>
        </w:tc>
        <w:tc>
          <w:tcPr>
            <w:tcW w:w="1064" w:type="dxa"/>
          </w:tcPr>
          <w:p w:rsidR="00EB418F" w:rsidRPr="00FD666A" w:rsidRDefault="00227F25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D666A">
              <w:rPr>
                <w:bCs/>
                <w:sz w:val="24"/>
                <w:szCs w:val="24"/>
              </w:rPr>
              <w:t>94,58</w:t>
            </w:r>
          </w:p>
        </w:tc>
        <w:tc>
          <w:tcPr>
            <w:tcW w:w="1064" w:type="dxa"/>
          </w:tcPr>
          <w:p w:rsidR="00EB418F" w:rsidRPr="00FD666A" w:rsidRDefault="00536CBF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D666A">
              <w:rPr>
                <w:bCs/>
                <w:sz w:val="24"/>
                <w:szCs w:val="24"/>
              </w:rPr>
              <w:t>80</w:t>
            </w:r>
          </w:p>
        </w:tc>
      </w:tr>
    </w:tbl>
    <w:p w:rsidR="00B243DD" w:rsidRPr="002C72F5" w:rsidRDefault="00B243DD" w:rsidP="0075634F">
      <w:pPr>
        <w:tabs>
          <w:tab w:val="left" w:pos="3525"/>
        </w:tabs>
        <w:ind w:right="-1" w:firstLine="851"/>
        <w:jc w:val="center"/>
        <w:rPr>
          <w:b/>
          <w:bCs/>
          <w:i/>
          <w:sz w:val="16"/>
          <w:szCs w:val="16"/>
        </w:rPr>
      </w:pPr>
    </w:p>
    <w:p w:rsidR="0075634F" w:rsidRPr="00FD666A" w:rsidRDefault="0075634F" w:rsidP="002C72F5">
      <w:pPr>
        <w:tabs>
          <w:tab w:val="left" w:pos="3525"/>
        </w:tabs>
        <w:spacing w:line="360" w:lineRule="auto"/>
        <w:ind w:firstLine="709"/>
        <w:jc w:val="both"/>
        <w:rPr>
          <w:sz w:val="24"/>
          <w:szCs w:val="24"/>
        </w:rPr>
      </w:pPr>
      <w:r w:rsidRPr="00FD666A">
        <w:rPr>
          <w:sz w:val="24"/>
          <w:szCs w:val="24"/>
        </w:rPr>
        <w:t xml:space="preserve">Соотношение показателей выполнения отдельных заданий сохраняется </w:t>
      </w:r>
      <w:r w:rsidR="009C08CA" w:rsidRPr="00FD666A">
        <w:rPr>
          <w:sz w:val="24"/>
          <w:szCs w:val="24"/>
        </w:rPr>
        <w:t>в различных группах,</w:t>
      </w:r>
      <w:r w:rsidRPr="00FD666A">
        <w:rPr>
          <w:sz w:val="24"/>
          <w:szCs w:val="24"/>
        </w:rPr>
        <w:t xml:space="preserve"> обучающихся (диаграмма 2.1.4). Это говорит о том, что трудности, возникшие при выполнении отдельных заданий, характер</w:t>
      </w:r>
      <w:r w:rsidR="009C08CA" w:rsidRPr="00FD666A">
        <w:rPr>
          <w:sz w:val="24"/>
          <w:szCs w:val="24"/>
        </w:rPr>
        <w:t>н</w:t>
      </w:r>
      <w:r w:rsidRPr="00FD666A">
        <w:rPr>
          <w:sz w:val="24"/>
          <w:szCs w:val="24"/>
        </w:rPr>
        <w:t>ы для всех</w:t>
      </w:r>
      <w:r w:rsidR="009C08CA" w:rsidRPr="00FD666A">
        <w:rPr>
          <w:sz w:val="24"/>
          <w:szCs w:val="24"/>
        </w:rPr>
        <w:t xml:space="preserve"> обучающихся,</w:t>
      </w:r>
      <w:r w:rsidRPr="00FD666A">
        <w:rPr>
          <w:sz w:val="24"/>
          <w:szCs w:val="24"/>
        </w:rPr>
        <w:t xml:space="preserve"> в той или иной степени. </w:t>
      </w:r>
    </w:p>
    <w:p w:rsidR="003D176A" w:rsidRPr="00FD666A" w:rsidRDefault="003D176A" w:rsidP="003D176A">
      <w:pPr>
        <w:tabs>
          <w:tab w:val="left" w:pos="3525"/>
        </w:tabs>
        <w:spacing w:line="360" w:lineRule="auto"/>
        <w:jc w:val="right"/>
        <w:rPr>
          <w:i/>
          <w:sz w:val="24"/>
          <w:szCs w:val="24"/>
        </w:rPr>
      </w:pPr>
      <w:r w:rsidRPr="00FD666A">
        <w:rPr>
          <w:i/>
          <w:sz w:val="24"/>
          <w:szCs w:val="24"/>
        </w:rPr>
        <w:t>Диаграмма 2.1.4</w:t>
      </w:r>
    </w:p>
    <w:p w:rsidR="003D176A" w:rsidRPr="00FD666A" w:rsidRDefault="003D176A" w:rsidP="003D176A">
      <w:pPr>
        <w:tabs>
          <w:tab w:val="left" w:pos="3525"/>
        </w:tabs>
        <w:jc w:val="center"/>
        <w:rPr>
          <w:bCs/>
          <w:i/>
          <w:sz w:val="24"/>
          <w:szCs w:val="24"/>
        </w:rPr>
      </w:pPr>
      <w:r w:rsidRPr="00FD666A">
        <w:rPr>
          <w:bCs/>
          <w:i/>
          <w:sz w:val="24"/>
          <w:szCs w:val="24"/>
        </w:rPr>
        <w:t xml:space="preserve">Выполнение заданий ВПР по </w:t>
      </w:r>
      <w:r w:rsidR="00503C38" w:rsidRPr="00FD666A">
        <w:rPr>
          <w:bCs/>
          <w:i/>
          <w:sz w:val="24"/>
          <w:szCs w:val="24"/>
        </w:rPr>
        <w:t xml:space="preserve">английскому </w:t>
      </w:r>
      <w:r w:rsidRPr="00FD666A">
        <w:rPr>
          <w:bCs/>
          <w:i/>
          <w:sz w:val="24"/>
          <w:szCs w:val="24"/>
        </w:rPr>
        <w:t xml:space="preserve">языку </w:t>
      </w:r>
      <w:proofErr w:type="gramStart"/>
      <w:r w:rsidRPr="00FD666A">
        <w:rPr>
          <w:bCs/>
          <w:i/>
          <w:sz w:val="24"/>
          <w:szCs w:val="24"/>
        </w:rPr>
        <w:t>разными</w:t>
      </w:r>
      <w:proofErr w:type="gramEnd"/>
    </w:p>
    <w:p w:rsidR="003D176A" w:rsidRPr="00FD666A" w:rsidRDefault="00A5343B" w:rsidP="003D176A">
      <w:pPr>
        <w:tabs>
          <w:tab w:val="left" w:pos="3525"/>
        </w:tabs>
        <w:jc w:val="center"/>
        <w:rPr>
          <w:bCs/>
          <w:i/>
          <w:sz w:val="24"/>
          <w:szCs w:val="24"/>
        </w:rPr>
      </w:pPr>
      <w:r w:rsidRPr="00FD666A">
        <w:rPr>
          <w:bCs/>
          <w:i/>
          <w:sz w:val="24"/>
          <w:szCs w:val="24"/>
        </w:rPr>
        <w:t xml:space="preserve">группами обучающихся </w:t>
      </w:r>
      <w:r w:rsidR="00503C38" w:rsidRPr="00FD666A">
        <w:rPr>
          <w:bCs/>
          <w:i/>
          <w:sz w:val="24"/>
          <w:szCs w:val="24"/>
        </w:rPr>
        <w:t>7</w:t>
      </w:r>
      <w:r w:rsidRPr="00FD666A">
        <w:rPr>
          <w:bCs/>
          <w:i/>
          <w:sz w:val="24"/>
          <w:szCs w:val="24"/>
        </w:rPr>
        <w:t xml:space="preserve"> классов</w:t>
      </w:r>
      <w:r w:rsidR="003D176A" w:rsidRPr="00FD666A">
        <w:rPr>
          <w:bCs/>
          <w:i/>
          <w:sz w:val="24"/>
          <w:szCs w:val="24"/>
        </w:rPr>
        <w:t xml:space="preserve"> (по итоговому баллу по 5-балльной шкале)</w:t>
      </w:r>
    </w:p>
    <w:p w:rsidR="00190169" w:rsidRPr="00A5343B" w:rsidRDefault="00190169" w:rsidP="003D176A">
      <w:pPr>
        <w:tabs>
          <w:tab w:val="left" w:pos="3525"/>
        </w:tabs>
        <w:jc w:val="center"/>
        <w:rPr>
          <w:bCs/>
          <w:i/>
          <w:sz w:val="16"/>
          <w:szCs w:val="16"/>
        </w:rPr>
      </w:pPr>
    </w:p>
    <w:p w:rsidR="00190169" w:rsidRPr="00190169" w:rsidRDefault="00190169" w:rsidP="003D176A">
      <w:pPr>
        <w:tabs>
          <w:tab w:val="left" w:pos="3525"/>
        </w:tabs>
        <w:jc w:val="center"/>
        <w:rPr>
          <w:b/>
          <w:bCs/>
          <w:sz w:val="28"/>
          <w:szCs w:val="28"/>
        </w:rPr>
      </w:pPr>
    </w:p>
    <w:p w:rsidR="003D176A" w:rsidRPr="0022687B" w:rsidRDefault="003D176A" w:rsidP="003D176A">
      <w:pPr>
        <w:tabs>
          <w:tab w:val="left" w:pos="3525"/>
        </w:tabs>
        <w:spacing w:line="360" w:lineRule="auto"/>
        <w:jc w:val="center"/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>
            <wp:extent cx="5667375" cy="2162175"/>
            <wp:effectExtent l="0" t="0" r="9525" b="9525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D176A" w:rsidRPr="00FD666A" w:rsidRDefault="003D176A" w:rsidP="003D176A">
      <w:pPr>
        <w:spacing w:before="240" w:line="360" w:lineRule="auto"/>
        <w:ind w:right="-1" w:firstLine="709"/>
        <w:jc w:val="both"/>
        <w:rPr>
          <w:sz w:val="24"/>
          <w:szCs w:val="24"/>
        </w:rPr>
      </w:pPr>
      <w:r w:rsidRPr="00FD666A">
        <w:rPr>
          <w:sz w:val="24"/>
          <w:szCs w:val="24"/>
        </w:rPr>
        <w:t xml:space="preserve">Объективность результатов ВПР по </w:t>
      </w:r>
      <w:r w:rsidR="00272971" w:rsidRPr="00FD666A">
        <w:rPr>
          <w:sz w:val="24"/>
          <w:szCs w:val="24"/>
        </w:rPr>
        <w:t xml:space="preserve">английскому </w:t>
      </w:r>
      <w:r w:rsidRPr="00FD666A">
        <w:rPr>
          <w:sz w:val="24"/>
          <w:szCs w:val="24"/>
        </w:rPr>
        <w:t xml:space="preserve">языку определяется степенью соответствия отметок за выполненную работу и отметок по журналу. Значение указанного показателя по итогам ВПР в </w:t>
      </w:r>
      <w:r w:rsidR="00272971" w:rsidRPr="00FD666A">
        <w:rPr>
          <w:sz w:val="24"/>
          <w:szCs w:val="24"/>
        </w:rPr>
        <w:t xml:space="preserve">апреле </w:t>
      </w:r>
      <w:r w:rsidR="00190169" w:rsidRPr="00FD666A">
        <w:rPr>
          <w:sz w:val="24"/>
          <w:szCs w:val="24"/>
        </w:rPr>
        <w:t>2021</w:t>
      </w:r>
      <w:r w:rsidRPr="00FD666A">
        <w:rPr>
          <w:sz w:val="24"/>
          <w:szCs w:val="24"/>
        </w:rPr>
        <w:t xml:space="preserve"> года представлено </w:t>
      </w:r>
      <w:r w:rsidR="00272971" w:rsidRPr="00FD666A">
        <w:rPr>
          <w:sz w:val="24"/>
          <w:szCs w:val="24"/>
        </w:rPr>
        <w:t>в таблице 2.1.7. (диаграмма</w:t>
      </w:r>
      <w:r w:rsidRPr="00FD666A">
        <w:rPr>
          <w:sz w:val="24"/>
          <w:szCs w:val="24"/>
        </w:rPr>
        <w:t xml:space="preserve"> 2.1.5</w:t>
      </w:r>
      <w:r w:rsidR="00272971" w:rsidRPr="00FD666A">
        <w:rPr>
          <w:sz w:val="24"/>
          <w:szCs w:val="24"/>
        </w:rPr>
        <w:t xml:space="preserve"> не выстраивается</w:t>
      </w:r>
      <w:proofErr w:type="gramStart"/>
      <w:r w:rsidR="00272971" w:rsidRPr="00FD666A">
        <w:rPr>
          <w:sz w:val="24"/>
          <w:szCs w:val="24"/>
        </w:rPr>
        <w:t>.</w:t>
      </w:r>
      <w:proofErr w:type="gramEnd"/>
      <w:r w:rsidR="00272971" w:rsidRPr="00FD666A">
        <w:rPr>
          <w:sz w:val="24"/>
          <w:szCs w:val="24"/>
        </w:rPr>
        <w:t xml:space="preserve"> </w:t>
      </w:r>
      <w:proofErr w:type="gramStart"/>
      <w:r w:rsidR="00272971" w:rsidRPr="00FD666A">
        <w:rPr>
          <w:sz w:val="24"/>
          <w:szCs w:val="24"/>
        </w:rPr>
        <w:t>т</w:t>
      </w:r>
      <w:proofErr w:type="gramEnd"/>
      <w:r w:rsidR="00272971" w:rsidRPr="00FD666A">
        <w:rPr>
          <w:sz w:val="24"/>
          <w:szCs w:val="24"/>
        </w:rPr>
        <w:t>.к. нет доступа к файлу).</w:t>
      </w:r>
      <w:r w:rsidRPr="00FD666A">
        <w:rPr>
          <w:sz w:val="24"/>
          <w:szCs w:val="24"/>
        </w:rPr>
        <w:t xml:space="preserve"> </w:t>
      </w:r>
    </w:p>
    <w:p w:rsidR="003D176A" w:rsidRPr="00FD666A" w:rsidRDefault="003D176A" w:rsidP="003D176A">
      <w:pPr>
        <w:spacing w:line="360" w:lineRule="auto"/>
        <w:ind w:right="-1"/>
        <w:jc w:val="right"/>
        <w:rPr>
          <w:i/>
          <w:sz w:val="24"/>
          <w:szCs w:val="24"/>
        </w:rPr>
      </w:pPr>
      <w:r w:rsidRPr="00FD666A">
        <w:rPr>
          <w:i/>
          <w:sz w:val="24"/>
          <w:szCs w:val="24"/>
        </w:rPr>
        <w:t>Диаграмма 2.1.5</w:t>
      </w:r>
    </w:p>
    <w:p w:rsidR="003D176A" w:rsidRPr="00FD666A" w:rsidRDefault="003D176A" w:rsidP="00A87228">
      <w:pPr>
        <w:ind w:right="-1"/>
        <w:jc w:val="center"/>
        <w:rPr>
          <w:i/>
          <w:sz w:val="24"/>
          <w:szCs w:val="24"/>
        </w:rPr>
      </w:pPr>
      <w:r w:rsidRPr="00FD666A">
        <w:rPr>
          <w:i/>
          <w:sz w:val="24"/>
          <w:szCs w:val="24"/>
        </w:rPr>
        <w:t xml:space="preserve">Соответствие отметок </w:t>
      </w:r>
      <w:r w:rsidR="00A5343B" w:rsidRPr="00FD666A">
        <w:rPr>
          <w:i/>
          <w:sz w:val="24"/>
          <w:szCs w:val="24"/>
        </w:rPr>
        <w:t xml:space="preserve">ВПР по </w:t>
      </w:r>
      <w:r w:rsidR="00316B0E" w:rsidRPr="00FD666A">
        <w:rPr>
          <w:i/>
          <w:sz w:val="24"/>
          <w:szCs w:val="24"/>
        </w:rPr>
        <w:t xml:space="preserve">английскому </w:t>
      </w:r>
      <w:r w:rsidR="00A5343B" w:rsidRPr="00FD666A">
        <w:rPr>
          <w:i/>
          <w:sz w:val="24"/>
          <w:szCs w:val="24"/>
        </w:rPr>
        <w:t>языку в</w:t>
      </w:r>
      <w:r w:rsidR="00316B0E" w:rsidRPr="00FD666A">
        <w:rPr>
          <w:i/>
          <w:sz w:val="24"/>
          <w:szCs w:val="24"/>
        </w:rPr>
        <w:t xml:space="preserve"> 7</w:t>
      </w:r>
      <w:r w:rsidR="00A5343B" w:rsidRPr="00FD666A">
        <w:rPr>
          <w:i/>
          <w:sz w:val="24"/>
          <w:szCs w:val="24"/>
        </w:rPr>
        <w:t xml:space="preserve"> классах </w:t>
      </w:r>
      <w:r w:rsidR="00A87228" w:rsidRPr="00FD666A">
        <w:rPr>
          <w:i/>
          <w:sz w:val="24"/>
          <w:szCs w:val="24"/>
        </w:rPr>
        <w:t xml:space="preserve">и </w:t>
      </w:r>
      <w:r w:rsidRPr="00FD666A">
        <w:rPr>
          <w:i/>
          <w:sz w:val="24"/>
          <w:szCs w:val="24"/>
        </w:rPr>
        <w:t>отметок по журналу, %</w:t>
      </w:r>
    </w:p>
    <w:p w:rsidR="00B243DD" w:rsidRPr="00BA67B8" w:rsidRDefault="00B243DD" w:rsidP="00A87228">
      <w:pPr>
        <w:ind w:right="-1"/>
        <w:jc w:val="center"/>
        <w:rPr>
          <w:b/>
          <w:sz w:val="28"/>
          <w:szCs w:val="28"/>
        </w:rPr>
      </w:pPr>
      <w:r w:rsidRPr="00FD666A">
        <w:rPr>
          <w:b/>
          <w:sz w:val="24"/>
          <w:szCs w:val="24"/>
        </w:rPr>
        <w:t xml:space="preserve">В </w:t>
      </w:r>
      <w:r w:rsidR="00A66998" w:rsidRPr="00FD666A">
        <w:rPr>
          <w:b/>
          <w:sz w:val="24"/>
          <w:szCs w:val="24"/>
        </w:rPr>
        <w:t xml:space="preserve">вашей диаграмме должно </w:t>
      </w:r>
      <w:proofErr w:type="gramStart"/>
      <w:r w:rsidR="00A66998" w:rsidRPr="00FD666A">
        <w:rPr>
          <w:b/>
          <w:sz w:val="24"/>
          <w:szCs w:val="24"/>
        </w:rPr>
        <w:t>получится</w:t>
      </w:r>
      <w:proofErr w:type="gramEnd"/>
      <w:r w:rsidR="00A66998" w:rsidRPr="00FD666A">
        <w:rPr>
          <w:b/>
          <w:sz w:val="24"/>
          <w:szCs w:val="24"/>
        </w:rPr>
        <w:t xml:space="preserve"> 3 столбца: данные 2021 г. по РФ, СО и школы</w:t>
      </w:r>
      <w:r w:rsidRPr="00BA67B8">
        <w:rPr>
          <w:b/>
          <w:sz w:val="28"/>
          <w:szCs w:val="28"/>
        </w:rPr>
        <w:t xml:space="preserve"> </w:t>
      </w:r>
    </w:p>
    <w:p w:rsidR="00641EB9" w:rsidRDefault="00B243DD" w:rsidP="00641EB9">
      <w:pPr>
        <w:keepNext/>
        <w:spacing w:line="360" w:lineRule="auto"/>
        <w:ind w:right="-1"/>
        <w:jc w:val="center"/>
      </w:pPr>
      <w:r>
        <w:rPr>
          <w:noProof/>
          <w:lang w:eastAsia="ru-RU"/>
        </w:rPr>
        <w:drawing>
          <wp:inline distT="0" distB="0" distL="0" distR="0">
            <wp:extent cx="4991100" cy="212407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D176A" w:rsidRDefault="003D176A" w:rsidP="00641EB9">
      <w:pPr>
        <w:pStyle w:val="aa"/>
        <w:rPr>
          <w:sz w:val="28"/>
          <w:szCs w:val="28"/>
        </w:rPr>
      </w:pPr>
    </w:p>
    <w:p w:rsidR="003D176A" w:rsidRDefault="003D176A" w:rsidP="003D176A">
      <w:pPr>
        <w:spacing w:line="360" w:lineRule="auto"/>
        <w:ind w:right="-1"/>
        <w:jc w:val="right"/>
        <w:rPr>
          <w:sz w:val="28"/>
          <w:szCs w:val="28"/>
        </w:rPr>
      </w:pPr>
    </w:p>
    <w:p w:rsidR="000B703B" w:rsidRPr="00FD666A" w:rsidRDefault="000B703B" w:rsidP="000B703B">
      <w:pPr>
        <w:ind w:right="-1"/>
        <w:jc w:val="right"/>
        <w:rPr>
          <w:i/>
        </w:rPr>
      </w:pPr>
      <w:r w:rsidRPr="00FD666A">
        <w:rPr>
          <w:i/>
        </w:rPr>
        <w:t>Таблица 2.1.7</w:t>
      </w:r>
    </w:p>
    <w:p w:rsidR="000B703B" w:rsidRPr="00FD666A" w:rsidRDefault="000B703B" w:rsidP="000B703B">
      <w:pPr>
        <w:spacing w:before="240"/>
        <w:ind w:right="-1"/>
        <w:jc w:val="center"/>
        <w:rPr>
          <w:i/>
          <w:sz w:val="24"/>
          <w:szCs w:val="24"/>
        </w:rPr>
      </w:pPr>
      <w:r w:rsidRPr="00FD666A">
        <w:rPr>
          <w:i/>
          <w:sz w:val="24"/>
          <w:szCs w:val="24"/>
        </w:rPr>
        <w:t>Соответствие отметок за выполненную работу и отметок по журналу</w:t>
      </w:r>
    </w:p>
    <w:tbl>
      <w:tblPr>
        <w:tblW w:w="9199" w:type="dxa"/>
        <w:tblInd w:w="534" w:type="dxa"/>
        <w:tblLook w:val="04A0" w:firstRow="1" w:lastRow="0" w:firstColumn="1" w:lastColumn="0" w:noHBand="0" w:noVBand="1"/>
      </w:tblPr>
      <w:tblGrid>
        <w:gridCol w:w="3639"/>
        <w:gridCol w:w="1780"/>
        <w:gridCol w:w="1880"/>
        <w:gridCol w:w="1900"/>
      </w:tblGrid>
      <w:tr w:rsidR="000B703B" w:rsidRPr="00FD666A" w:rsidTr="00BF5508">
        <w:trPr>
          <w:trHeight w:val="665"/>
        </w:trPr>
        <w:tc>
          <w:tcPr>
            <w:tcW w:w="3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03B" w:rsidRPr="00FD666A" w:rsidRDefault="000B703B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666A">
              <w:rPr>
                <w:color w:val="000000"/>
                <w:sz w:val="24"/>
                <w:szCs w:val="24"/>
              </w:rPr>
              <w:t>АТЕ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03B" w:rsidRPr="00FD666A" w:rsidRDefault="000B703B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666A">
              <w:rPr>
                <w:color w:val="000000"/>
                <w:sz w:val="24"/>
                <w:szCs w:val="24"/>
                <w:lang w:eastAsia="ru-RU"/>
              </w:rPr>
              <w:t>Понизили результат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03B" w:rsidRPr="00FD666A" w:rsidRDefault="000B703B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666A">
              <w:rPr>
                <w:color w:val="000000"/>
                <w:sz w:val="24"/>
                <w:szCs w:val="24"/>
                <w:lang w:eastAsia="ru-RU"/>
              </w:rPr>
              <w:t>Подтвердили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03B" w:rsidRPr="00FD666A" w:rsidRDefault="000B703B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666A">
              <w:rPr>
                <w:color w:val="000000"/>
                <w:sz w:val="24"/>
                <w:szCs w:val="24"/>
                <w:lang w:eastAsia="ru-RU"/>
              </w:rPr>
              <w:t>Повысили результат</w:t>
            </w:r>
          </w:p>
        </w:tc>
      </w:tr>
      <w:tr w:rsidR="000B703B" w:rsidRPr="00FD666A" w:rsidTr="00BF5508">
        <w:trPr>
          <w:trHeight w:val="333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0B703B" w:rsidRPr="00FD666A" w:rsidRDefault="000B703B" w:rsidP="00384E4D">
            <w:pPr>
              <w:rPr>
                <w:color w:val="000000"/>
                <w:sz w:val="24"/>
                <w:szCs w:val="24"/>
                <w:lang w:eastAsia="ru-RU"/>
              </w:rPr>
            </w:pPr>
            <w:r w:rsidRPr="00FD666A">
              <w:rPr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0B703B" w:rsidRPr="00FD666A" w:rsidRDefault="000B703B" w:rsidP="00384E4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0B703B" w:rsidRPr="00FD666A" w:rsidRDefault="000B703B" w:rsidP="00384E4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0B703B" w:rsidRPr="00FD666A" w:rsidRDefault="000B703B" w:rsidP="00384E4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B703B" w:rsidRPr="00FD666A" w:rsidTr="00BF5508">
        <w:trPr>
          <w:trHeight w:val="330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0B703B" w:rsidRPr="00FD666A" w:rsidRDefault="000B703B" w:rsidP="00384E4D">
            <w:pPr>
              <w:rPr>
                <w:color w:val="000000"/>
                <w:sz w:val="24"/>
                <w:szCs w:val="24"/>
                <w:lang w:eastAsia="ru-RU"/>
              </w:rPr>
            </w:pPr>
            <w:r w:rsidRPr="00FD666A">
              <w:rPr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703B" w:rsidRPr="00FD666A" w:rsidRDefault="00316B0E" w:rsidP="00384E4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D666A">
              <w:rPr>
                <w:color w:val="000000"/>
                <w:sz w:val="24"/>
                <w:szCs w:val="24"/>
              </w:rPr>
              <w:t>34.39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03B" w:rsidRPr="00FD666A" w:rsidRDefault="00316B0E" w:rsidP="00384E4D">
            <w:pPr>
              <w:contextualSpacing/>
              <w:jc w:val="center"/>
              <w:rPr>
                <w:sz w:val="24"/>
                <w:szCs w:val="24"/>
              </w:rPr>
            </w:pPr>
            <w:r w:rsidRPr="00FD666A">
              <w:rPr>
                <w:sz w:val="24"/>
                <w:szCs w:val="24"/>
              </w:rPr>
              <w:t>61.66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B703B" w:rsidRPr="00FD666A" w:rsidRDefault="00316B0E" w:rsidP="00384E4D">
            <w:pPr>
              <w:contextualSpacing/>
              <w:jc w:val="center"/>
              <w:rPr>
                <w:sz w:val="24"/>
                <w:szCs w:val="24"/>
              </w:rPr>
            </w:pPr>
            <w:r w:rsidRPr="00FD666A">
              <w:rPr>
                <w:sz w:val="24"/>
                <w:szCs w:val="24"/>
              </w:rPr>
              <w:t>3.95</w:t>
            </w:r>
          </w:p>
        </w:tc>
      </w:tr>
      <w:tr w:rsidR="000B703B" w:rsidRPr="00FD666A" w:rsidTr="00BF5508">
        <w:trPr>
          <w:trHeight w:val="330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03B" w:rsidRPr="00FD666A" w:rsidRDefault="000B703B" w:rsidP="00384E4D">
            <w:pPr>
              <w:rPr>
                <w:color w:val="000000"/>
                <w:sz w:val="24"/>
                <w:szCs w:val="24"/>
                <w:lang w:eastAsia="ru-RU"/>
              </w:rPr>
            </w:pPr>
            <w:r w:rsidRPr="00FD666A">
              <w:rPr>
                <w:color w:val="000000"/>
                <w:sz w:val="24"/>
                <w:szCs w:val="24"/>
                <w:lang w:eastAsia="ru-RU"/>
              </w:rPr>
              <w:t>Вся школа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703B" w:rsidRPr="00FD666A" w:rsidRDefault="00316B0E" w:rsidP="00316B0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D666A">
              <w:rPr>
                <w:color w:val="000000"/>
                <w:sz w:val="24"/>
                <w:szCs w:val="24"/>
              </w:rPr>
              <w:t>30.14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03B" w:rsidRPr="00FD666A" w:rsidRDefault="00316B0E" w:rsidP="00384E4D">
            <w:pPr>
              <w:contextualSpacing/>
              <w:jc w:val="center"/>
              <w:rPr>
                <w:sz w:val="24"/>
                <w:szCs w:val="24"/>
              </w:rPr>
            </w:pPr>
            <w:r w:rsidRPr="00FD666A">
              <w:rPr>
                <w:sz w:val="24"/>
                <w:szCs w:val="24"/>
              </w:rPr>
              <w:t>68.49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B703B" w:rsidRPr="00FD666A" w:rsidRDefault="00316B0E" w:rsidP="00384E4D">
            <w:pPr>
              <w:contextualSpacing/>
              <w:jc w:val="center"/>
              <w:rPr>
                <w:sz w:val="24"/>
                <w:szCs w:val="24"/>
              </w:rPr>
            </w:pPr>
            <w:r w:rsidRPr="00FD666A">
              <w:rPr>
                <w:sz w:val="24"/>
                <w:szCs w:val="24"/>
              </w:rPr>
              <w:t>1.37</w:t>
            </w:r>
          </w:p>
        </w:tc>
      </w:tr>
      <w:tr w:rsidR="000B703B" w:rsidRPr="00FD666A" w:rsidTr="00BF5508">
        <w:trPr>
          <w:trHeight w:val="330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03B" w:rsidRPr="00FD666A" w:rsidRDefault="004C2662" w:rsidP="00384E4D">
            <w:pPr>
              <w:rPr>
                <w:color w:val="000000"/>
                <w:sz w:val="24"/>
                <w:szCs w:val="24"/>
                <w:lang w:eastAsia="ru-RU"/>
              </w:rPr>
            </w:pPr>
            <w:r w:rsidRPr="00FD666A">
              <w:rPr>
                <w:rFonts w:eastAsia="Calibri"/>
                <w:color w:val="000000"/>
                <w:sz w:val="24"/>
                <w:szCs w:val="24"/>
              </w:rPr>
              <w:t>7</w:t>
            </w:r>
            <w:proofErr w:type="gramStart"/>
            <w:r w:rsidRPr="00FD666A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0B703B" w:rsidRPr="00FD666A">
              <w:rPr>
                <w:rFonts w:eastAsia="Calibri"/>
                <w:color w:val="000000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703B" w:rsidRPr="00FD666A" w:rsidRDefault="00641EB9" w:rsidP="00384E4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D666A">
              <w:rPr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03B" w:rsidRPr="00FD666A" w:rsidRDefault="00641EB9" w:rsidP="00384E4D">
            <w:pPr>
              <w:contextualSpacing/>
              <w:jc w:val="center"/>
              <w:rPr>
                <w:sz w:val="24"/>
                <w:szCs w:val="24"/>
              </w:rPr>
            </w:pPr>
            <w:r w:rsidRPr="00FD666A">
              <w:rPr>
                <w:sz w:val="24"/>
                <w:szCs w:val="24"/>
              </w:rPr>
              <w:t>69,5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B703B" w:rsidRPr="00FD666A" w:rsidRDefault="00641EB9" w:rsidP="00384E4D">
            <w:pPr>
              <w:contextualSpacing/>
              <w:jc w:val="center"/>
              <w:rPr>
                <w:sz w:val="24"/>
                <w:szCs w:val="24"/>
              </w:rPr>
            </w:pPr>
            <w:r w:rsidRPr="00FD666A">
              <w:rPr>
                <w:sz w:val="24"/>
                <w:szCs w:val="24"/>
              </w:rPr>
              <w:t>0</w:t>
            </w:r>
          </w:p>
        </w:tc>
      </w:tr>
      <w:tr w:rsidR="000B703B" w:rsidRPr="00FD666A" w:rsidTr="00BF5508">
        <w:trPr>
          <w:trHeight w:val="330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03B" w:rsidRPr="00FD666A" w:rsidRDefault="004C2662" w:rsidP="00384E4D">
            <w:pPr>
              <w:rPr>
                <w:color w:val="000000"/>
                <w:sz w:val="24"/>
                <w:szCs w:val="24"/>
                <w:lang w:eastAsia="ru-RU"/>
              </w:rPr>
            </w:pPr>
            <w:r w:rsidRPr="00FD666A">
              <w:rPr>
                <w:color w:val="000000"/>
                <w:sz w:val="24"/>
                <w:szCs w:val="24"/>
                <w:lang w:eastAsia="ru-RU"/>
              </w:rPr>
              <w:t>7</w:t>
            </w:r>
            <w:proofErr w:type="gramStart"/>
            <w:r w:rsidR="000B703B" w:rsidRPr="00FD666A">
              <w:rPr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703B" w:rsidRPr="00FD666A" w:rsidRDefault="00641EB9" w:rsidP="00384E4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D666A">
              <w:rPr>
                <w:color w:val="000000"/>
                <w:sz w:val="24"/>
                <w:szCs w:val="24"/>
              </w:rPr>
              <w:t>33,4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03B" w:rsidRPr="00FD666A" w:rsidRDefault="00641EB9" w:rsidP="00384E4D">
            <w:pPr>
              <w:contextualSpacing/>
              <w:jc w:val="center"/>
              <w:rPr>
                <w:sz w:val="24"/>
                <w:szCs w:val="24"/>
              </w:rPr>
            </w:pPr>
            <w:r w:rsidRPr="00FD666A">
              <w:rPr>
                <w:sz w:val="24"/>
                <w:szCs w:val="24"/>
              </w:rPr>
              <w:t>66,6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B703B" w:rsidRPr="00FD666A" w:rsidRDefault="00641EB9" w:rsidP="00384E4D">
            <w:pPr>
              <w:contextualSpacing/>
              <w:jc w:val="center"/>
              <w:rPr>
                <w:sz w:val="24"/>
                <w:szCs w:val="24"/>
              </w:rPr>
            </w:pPr>
            <w:r w:rsidRPr="00FD666A">
              <w:rPr>
                <w:sz w:val="24"/>
                <w:szCs w:val="24"/>
              </w:rPr>
              <w:t>0</w:t>
            </w:r>
          </w:p>
        </w:tc>
      </w:tr>
      <w:tr w:rsidR="004C2662" w:rsidRPr="00FD666A" w:rsidTr="00BF5508">
        <w:trPr>
          <w:trHeight w:val="330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2662" w:rsidRPr="00FD666A" w:rsidRDefault="004C2662" w:rsidP="00384E4D">
            <w:pPr>
              <w:rPr>
                <w:color w:val="000000"/>
                <w:sz w:val="24"/>
                <w:szCs w:val="24"/>
                <w:lang w:eastAsia="ru-RU"/>
              </w:rPr>
            </w:pPr>
            <w:r w:rsidRPr="00FD666A">
              <w:rPr>
                <w:color w:val="000000"/>
                <w:sz w:val="24"/>
                <w:szCs w:val="24"/>
                <w:lang w:eastAsia="ru-RU"/>
              </w:rPr>
              <w:t>7</w:t>
            </w:r>
            <w:proofErr w:type="gramStart"/>
            <w:r w:rsidRPr="00FD666A">
              <w:rPr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62" w:rsidRPr="00FD666A" w:rsidRDefault="00641EB9" w:rsidP="00384E4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D666A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2662" w:rsidRPr="00FD666A" w:rsidRDefault="00641EB9" w:rsidP="00384E4D">
            <w:pPr>
              <w:contextualSpacing/>
              <w:jc w:val="center"/>
              <w:rPr>
                <w:sz w:val="24"/>
                <w:szCs w:val="24"/>
              </w:rPr>
            </w:pPr>
            <w:r w:rsidRPr="00FD666A">
              <w:rPr>
                <w:sz w:val="24"/>
                <w:szCs w:val="24"/>
              </w:rPr>
              <w:t>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C2662" w:rsidRPr="00FD666A" w:rsidRDefault="00641EB9" w:rsidP="00384E4D">
            <w:pPr>
              <w:contextualSpacing/>
              <w:jc w:val="center"/>
              <w:rPr>
                <w:sz w:val="24"/>
                <w:szCs w:val="24"/>
              </w:rPr>
            </w:pPr>
            <w:r w:rsidRPr="00FD666A">
              <w:rPr>
                <w:sz w:val="24"/>
                <w:szCs w:val="24"/>
              </w:rPr>
              <w:t>5</w:t>
            </w:r>
          </w:p>
        </w:tc>
      </w:tr>
      <w:tr w:rsidR="004C2662" w:rsidRPr="00FD666A" w:rsidTr="00BF5508">
        <w:trPr>
          <w:trHeight w:val="330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2662" w:rsidRPr="00FD666A" w:rsidRDefault="004C2662" w:rsidP="00384E4D">
            <w:pPr>
              <w:rPr>
                <w:color w:val="000000"/>
                <w:sz w:val="24"/>
                <w:szCs w:val="24"/>
                <w:lang w:eastAsia="ru-RU"/>
              </w:rPr>
            </w:pPr>
            <w:r w:rsidRPr="00FD666A">
              <w:rPr>
                <w:color w:val="000000"/>
                <w:sz w:val="24"/>
                <w:szCs w:val="24"/>
                <w:lang w:eastAsia="ru-RU"/>
              </w:rPr>
              <w:t>7</w:t>
            </w:r>
            <w:proofErr w:type="gramStart"/>
            <w:r w:rsidRPr="00FD666A">
              <w:rPr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662" w:rsidRPr="00FD666A" w:rsidRDefault="00641EB9" w:rsidP="00384E4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D666A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2662" w:rsidRPr="00FD666A" w:rsidRDefault="00641EB9" w:rsidP="00384E4D">
            <w:pPr>
              <w:contextualSpacing/>
              <w:jc w:val="center"/>
              <w:rPr>
                <w:sz w:val="24"/>
                <w:szCs w:val="24"/>
              </w:rPr>
            </w:pPr>
            <w:r w:rsidRPr="00FD666A">
              <w:rPr>
                <w:sz w:val="24"/>
                <w:szCs w:val="24"/>
              </w:rPr>
              <w:t>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C2662" w:rsidRPr="00FD666A" w:rsidRDefault="00641EB9" w:rsidP="00384E4D">
            <w:pPr>
              <w:contextualSpacing/>
              <w:jc w:val="center"/>
              <w:rPr>
                <w:sz w:val="24"/>
                <w:szCs w:val="24"/>
              </w:rPr>
            </w:pPr>
            <w:r w:rsidRPr="00FD666A">
              <w:rPr>
                <w:sz w:val="24"/>
                <w:szCs w:val="24"/>
              </w:rPr>
              <w:t>0</w:t>
            </w:r>
          </w:p>
        </w:tc>
      </w:tr>
      <w:tr w:rsidR="000B703B" w:rsidRPr="00FD666A" w:rsidTr="00BF5508">
        <w:trPr>
          <w:trHeight w:val="330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03B" w:rsidRPr="00FD666A" w:rsidRDefault="004C2662" w:rsidP="00384E4D">
            <w:pPr>
              <w:rPr>
                <w:color w:val="000000"/>
                <w:sz w:val="24"/>
                <w:szCs w:val="24"/>
                <w:lang w:eastAsia="ru-RU"/>
              </w:rPr>
            </w:pPr>
            <w:r w:rsidRPr="00FD666A">
              <w:rPr>
                <w:color w:val="000000"/>
                <w:sz w:val="24"/>
                <w:szCs w:val="24"/>
                <w:lang w:eastAsia="ru-RU"/>
              </w:rPr>
              <w:lastRenderedPageBreak/>
              <w:t>7 Ф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703B" w:rsidRPr="00FD666A" w:rsidRDefault="00641EB9" w:rsidP="00384E4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D666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03B" w:rsidRPr="00FD666A" w:rsidRDefault="00641EB9" w:rsidP="00384E4D">
            <w:pPr>
              <w:contextualSpacing/>
              <w:jc w:val="center"/>
              <w:rPr>
                <w:sz w:val="24"/>
                <w:szCs w:val="24"/>
              </w:rPr>
            </w:pPr>
            <w:r w:rsidRPr="00FD666A">
              <w:rPr>
                <w:sz w:val="24"/>
                <w:szCs w:val="24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B703B" w:rsidRPr="00FD666A" w:rsidRDefault="00641EB9" w:rsidP="00384E4D">
            <w:pPr>
              <w:contextualSpacing/>
              <w:jc w:val="center"/>
              <w:rPr>
                <w:sz w:val="24"/>
                <w:szCs w:val="24"/>
              </w:rPr>
            </w:pPr>
            <w:r w:rsidRPr="00FD666A">
              <w:rPr>
                <w:sz w:val="24"/>
                <w:szCs w:val="24"/>
              </w:rPr>
              <w:t>0</w:t>
            </w:r>
          </w:p>
        </w:tc>
      </w:tr>
    </w:tbl>
    <w:p w:rsidR="0053756C" w:rsidRPr="002C72F5" w:rsidRDefault="0053756C" w:rsidP="002C72F5">
      <w:pPr>
        <w:spacing w:line="360" w:lineRule="auto"/>
        <w:ind w:right="-1"/>
        <w:jc w:val="center"/>
        <w:rPr>
          <w:i/>
          <w:sz w:val="16"/>
          <w:szCs w:val="16"/>
        </w:rPr>
      </w:pPr>
    </w:p>
    <w:p w:rsidR="003D176A" w:rsidRPr="00FD666A" w:rsidRDefault="00190169" w:rsidP="002C72F5">
      <w:pPr>
        <w:pStyle w:val="a8"/>
        <w:spacing w:before="0" w:beforeAutospacing="0" w:after="0" w:afterAutospacing="0" w:line="360" w:lineRule="auto"/>
        <w:ind w:firstLine="708"/>
        <w:jc w:val="both"/>
      </w:pPr>
      <w:r w:rsidRPr="00FD666A">
        <w:t>Данная таблица показывает, что</w:t>
      </w:r>
      <w:r w:rsidR="003D176A" w:rsidRPr="00FD666A">
        <w:t xml:space="preserve"> </w:t>
      </w:r>
      <w:r w:rsidR="00316B0E" w:rsidRPr="00FD666A">
        <w:t>68.49</w:t>
      </w:r>
      <w:r w:rsidR="003D176A" w:rsidRPr="00FD666A">
        <w:t xml:space="preserve"> % участников ВПР получили за проверочную работу отметки, соответствующие отметкам за </w:t>
      </w:r>
      <w:r w:rsidR="00166F3E" w:rsidRPr="00FD666A">
        <w:t>третью четверть</w:t>
      </w:r>
      <w:r w:rsidR="003D176A" w:rsidRPr="00FD666A">
        <w:t xml:space="preserve">, </w:t>
      </w:r>
      <w:r w:rsidR="00316B0E" w:rsidRPr="00FD666A">
        <w:t>30.14</w:t>
      </w:r>
      <w:r w:rsidR="003D176A" w:rsidRPr="00FD666A">
        <w:t xml:space="preserve">% обучающихся были выставлены отметки ниже, и только у </w:t>
      </w:r>
      <w:r w:rsidR="00316B0E" w:rsidRPr="00FD666A">
        <w:t>1.37</w:t>
      </w:r>
      <w:r w:rsidR="003D176A" w:rsidRPr="00FD666A">
        <w:t xml:space="preserve"> % участников отметка за ВПР выше, чем отметки в журнале.</w:t>
      </w:r>
    </w:p>
    <w:p w:rsidR="003D176A" w:rsidRPr="00FD666A" w:rsidRDefault="00F1152E" w:rsidP="00BF5508">
      <w:pPr>
        <w:pStyle w:val="a8"/>
        <w:spacing w:before="0" w:beforeAutospacing="0" w:after="0" w:afterAutospacing="0" w:line="360" w:lineRule="auto"/>
        <w:ind w:firstLine="709"/>
        <w:jc w:val="both"/>
      </w:pPr>
      <w:r w:rsidRPr="00FD666A">
        <w:t>В таблице 2.1.</w:t>
      </w:r>
      <w:r w:rsidR="000B703B" w:rsidRPr="00FD666A">
        <w:t>7</w:t>
      </w:r>
      <w:r w:rsidR="003D176A" w:rsidRPr="00FD666A">
        <w:t xml:space="preserve"> представлены сравнительные данные о соотношении оценок за ВПР по </w:t>
      </w:r>
      <w:r w:rsidR="00272971" w:rsidRPr="00FD666A">
        <w:t xml:space="preserve">английскому </w:t>
      </w:r>
      <w:r w:rsidR="003D176A" w:rsidRPr="00FD666A">
        <w:t>языку и текущей успеваемости обучающихся.</w:t>
      </w:r>
    </w:p>
    <w:p w:rsidR="003D176A" w:rsidRPr="00FD666A" w:rsidRDefault="003D176A" w:rsidP="003D176A">
      <w:pPr>
        <w:pStyle w:val="a8"/>
        <w:spacing w:before="0" w:beforeAutospacing="0" w:after="0" w:afterAutospacing="0" w:line="360" w:lineRule="auto"/>
        <w:ind w:firstLine="709"/>
        <w:jc w:val="both"/>
      </w:pPr>
      <w:r w:rsidRPr="00FD666A">
        <w:t xml:space="preserve">Доля обучающихся, повысивших результаты, </w:t>
      </w:r>
      <w:r w:rsidR="00272971" w:rsidRPr="00FD666A">
        <w:t xml:space="preserve">только </w:t>
      </w:r>
      <w:r w:rsidR="001C747C" w:rsidRPr="00FD666A">
        <w:t xml:space="preserve">в </w:t>
      </w:r>
      <w:r w:rsidR="00272971" w:rsidRPr="00FD666A">
        <w:t>7</w:t>
      </w:r>
      <w:proofErr w:type="gramStart"/>
      <w:r w:rsidR="001C747C" w:rsidRPr="00FD666A">
        <w:t xml:space="preserve"> В</w:t>
      </w:r>
      <w:proofErr w:type="gramEnd"/>
      <w:r w:rsidR="001C747C" w:rsidRPr="00FD666A">
        <w:t xml:space="preserve"> классе (</w:t>
      </w:r>
      <w:r w:rsidR="00301269" w:rsidRPr="00FD666A">
        <w:t>5</w:t>
      </w:r>
      <w:r w:rsidR="001C747C" w:rsidRPr="00FD666A">
        <w:t xml:space="preserve"> %). </w:t>
      </w:r>
      <w:r w:rsidRPr="00FD666A">
        <w:t xml:space="preserve"> </w:t>
      </w:r>
    </w:p>
    <w:p w:rsidR="003D176A" w:rsidRPr="00FD666A" w:rsidRDefault="003D176A" w:rsidP="003D176A">
      <w:pPr>
        <w:pStyle w:val="a8"/>
        <w:spacing w:before="0" w:beforeAutospacing="0" w:after="0" w:afterAutospacing="0" w:line="360" w:lineRule="auto"/>
        <w:ind w:firstLine="709"/>
        <w:jc w:val="both"/>
      </w:pPr>
      <w:r w:rsidRPr="00FD666A">
        <w:t>Значительное снижение результатов</w:t>
      </w:r>
      <w:r w:rsidR="00301269" w:rsidRPr="00FD666A">
        <w:t xml:space="preserve"> не наблюдается</w:t>
      </w:r>
      <w:r w:rsidRPr="00FD666A">
        <w:t>.</w:t>
      </w:r>
    </w:p>
    <w:p w:rsidR="0053756C" w:rsidRPr="00FD666A" w:rsidRDefault="003D176A" w:rsidP="0053756C">
      <w:pPr>
        <w:pStyle w:val="a8"/>
        <w:spacing w:before="0" w:beforeAutospacing="0" w:after="0" w:afterAutospacing="0" w:line="360" w:lineRule="auto"/>
        <w:ind w:firstLine="709"/>
        <w:jc w:val="both"/>
      </w:pPr>
      <w:r w:rsidRPr="00FD666A">
        <w:t>Наибольшее рассогласование результатов ВПР и т</w:t>
      </w:r>
      <w:r w:rsidR="001C747C" w:rsidRPr="00FD666A">
        <w:t xml:space="preserve">екущей успеваемости выявлено в </w:t>
      </w:r>
      <w:r w:rsidR="00301269" w:rsidRPr="00FD666A">
        <w:t>7</w:t>
      </w:r>
      <w:proofErr w:type="gramStart"/>
      <w:r w:rsidR="001C747C" w:rsidRPr="00FD666A">
        <w:t xml:space="preserve"> Б</w:t>
      </w:r>
      <w:proofErr w:type="gramEnd"/>
      <w:r w:rsidR="001C747C" w:rsidRPr="00FD666A">
        <w:t xml:space="preserve"> классе (</w:t>
      </w:r>
      <w:r w:rsidR="00301269" w:rsidRPr="00FD666A">
        <w:t>33,4</w:t>
      </w:r>
      <w:r w:rsidR="001C747C" w:rsidRPr="00FD666A">
        <w:t xml:space="preserve"> %). </w:t>
      </w:r>
    </w:p>
    <w:p w:rsidR="004661EC" w:rsidRDefault="00301269" w:rsidP="00301269">
      <w:pPr>
        <w:pStyle w:val="a8"/>
        <w:spacing w:before="0" w:beforeAutospacing="0" w:after="0" w:afterAutospacing="0" w:line="360" w:lineRule="auto"/>
        <w:ind w:firstLine="709"/>
        <w:jc w:val="both"/>
      </w:pPr>
      <w:r w:rsidRPr="00FD666A">
        <w:t>Р</w:t>
      </w:r>
      <w:r w:rsidR="00A87228" w:rsidRPr="00FD666A">
        <w:t xml:space="preserve">езультаты данного показателя находятся в «зоне риска» (65-74%), </w:t>
      </w:r>
      <w:r w:rsidRPr="00FD666A">
        <w:t>как и показатель по Самарской области</w:t>
      </w:r>
      <w:r w:rsidR="000F6C7D">
        <w:t>.</w:t>
      </w:r>
    </w:p>
    <w:p w:rsidR="000F6C7D" w:rsidRPr="00FD666A" w:rsidRDefault="000F6C7D" w:rsidP="00301269">
      <w:pPr>
        <w:pStyle w:val="a8"/>
        <w:spacing w:before="0" w:beforeAutospacing="0" w:after="0" w:afterAutospacing="0" w:line="360" w:lineRule="auto"/>
        <w:ind w:firstLine="709"/>
        <w:jc w:val="both"/>
      </w:pPr>
    </w:p>
    <w:p w:rsidR="004661EC" w:rsidRPr="00FD666A" w:rsidRDefault="00092CDD" w:rsidP="00092CDD">
      <w:pPr>
        <w:pStyle w:val="1"/>
        <w:ind w:left="0" w:firstLine="567"/>
        <w:jc w:val="both"/>
        <w:rPr>
          <w:i/>
          <w:color w:val="000000" w:themeColor="text1"/>
          <w:u w:val="none"/>
        </w:rPr>
      </w:pPr>
      <w:r w:rsidRPr="00FD666A">
        <w:rPr>
          <w:i/>
          <w:color w:val="000000" w:themeColor="text1"/>
          <w:u w:val="none"/>
        </w:rPr>
        <w:t>3</w:t>
      </w:r>
      <w:r w:rsidR="004661EC" w:rsidRPr="00FD666A">
        <w:rPr>
          <w:i/>
          <w:color w:val="000000" w:themeColor="text1"/>
          <w:u w:val="none"/>
        </w:rPr>
        <w:t xml:space="preserve">. ВЫВОДЫ И РЕКОМЕНДАЦИИ ПО ИТОГАМ ПРОВЕДЕНИЯ ВПР-2020 ПО </w:t>
      </w:r>
      <w:r w:rsidR="00784612" w:rsidRPr="00FD666A">
        <w:rPr>
          <w:i/>
          <w:color w:val="000000" w:themeColor="text1"/>
          <w:u w:val="none"/>
        </w:rPr>
        <w:t xml:space="preserve">АНГЛИЙСКОМУ </w:t>
      </w:r>
      <w:r w:rsidR="004661EC" w:rsidRPr="00FD666A">
        <w:rPr>
          <w:i/>
          <w:color w:val="000000" w:themeColor="text1"/>
          <w:u w:val="none"/>
        </w:rPr>
        <w:t>ЯЗЫКУ</w:t>
      </w:r>
      <w:r w:rsidR="00784612" w:rsidRPr="00FD666A">
        <w:rPr>
          <w:i/>
          <w:color w:val="000000" w:themeColor="text1"/>
          <w:u w:val="none"/>
        </w:rPr>
        <w:t xml:space="preserve"> В 7 КЛАССАХ</w:t>
      </w:r>
    </w:p>
    <w:p w:rsidR="008C314B" w:rsidRPr="00FD666A" w:rsidRDefault="008C314B" w:rsidP="00092CDD">
      <w:pPr>
        <w:pStyle w:val="1"/>
        <w:ind w:left="0" w:firstLine="567"/>
        <w:jc w:val="both"/>
        <w:rPr>
          <w:b w:val="0"/>
          <w:i/>
          <w:color w:val="000000" w:themeColor="text1"/>
          <w:u w:val="none"/>
        </w:rPr>
      </w:pPr>
    </w:p>
    <w:p w:rsidR="004661EC" w:rsidRPr="00FD666A" w:rsidRDefault="004661EC" w:rsidP="004661EC">
      <w:pPr>
        <w:spacing w:before="240" w:line="360" w:lineRule="auto"/>
        <w:ind w:firstLine="709"/>
        <w:jc w:val="both"/>
        <w:rPr>
          <w:sz w:val="24"/>
          <w:szCs w:val="24"/>
        </w:rPr>
      </w:pPr>
      <w:r w:rsidRPr="00FD666A">
        <w:rPr>
          <w:sz w:val="24"/>
          <w:szCs w:val="24"/>
        </w:rPr>
        <w:t xml:space="preserve">Проведенный анализ результатов ВПР по </w:t>
      </w:r>
      <w:r w:rsidR="00301269" w:rsidRPr="00FD666A">
        <w:rPr>
          <w:sz w:val="24"/>
          <w:szCs w:val="24"/>
        </w:rPr>
        <w:t xml:space="preserve">английскому </w:t>
      </w:r>
      <w:r w:rsidRPr="00FD666A">
        <w:rPr>
          <w:sz w:val="24"/>
          <w:szCs w:val="24"/>
        </w:rPr>
        <w:t xml:space="preserve">языку в </w:t>
      </w:r>
      <w:r w:rsidR="00301269" w:rsidRPr="00FD666A">
        <w:rPr>
          <w:sz w:val="24"/>
          <w:szCs w:val="24"/>
        </w:rPr>
        <w:t>7</w:t>
      </w:r>
      <w:r w:rsidRPr="00FD666A">
        <w:rPr>
          <w:sz w:val="24"/>
          <w:szCs w:val="24"/>
        </w:rPr>
        <w:t xml:space="preserve"> классах выявил, что освоение содержания обучения </w:t>
      </w:r>
      <w:r w:rsidR="00301269" w:rsidRPr="00FD666A">
        <w:rPr>
          <w:sz w:val="24"/>
          <w:szCs w:val="24"/>
        </w:rPr>
        <w:t xml:space="preserve">английскому </w:t>
      </w:r>
      <w:r w:rsidRPr="00FD666A">
        <w:rPr>
          <w:sz w:val="24"/>
          <w:szCs w:val="24"/>
        </w:rPr>
        <w:t xml:space="preserve">языку осуществляется на уровне, </w:t>
      </w:r>
      <w:r w:rsidR="00816B9F" w:rsidRPr="00FD666A">
        <w:rPr>
          <w:b/>
          <w:sz w:val="24"/>
          <w:szCs w:val="24"/>
        </w:rPr>
        <w:t xml:space="preserve">превышающем </w:t>
      </w:r>
      <w:r w:rsidR="00816B9F" w:rsidRPr="00FD666A">
        <w:rPr>
          <w:sz w:val="24"/>
          <w:szCs w:val="24"/>
        </w:rPr>
        <w:t>средние показатели по Самарской области и Российской Федерации</w:t>
      </w:r>
      <w:r w:rsidRPr="00FD666A">
        <w:rPr>
          <w:sz w:val="24"/>
          <w:szCs w:val="24"/>
        </w:rPr>
        <w:t>. При этом следует</w:t>
      </w:r>
      <w:r w:rsidR="00C34B7E" w:rsidRPr="00FD666A">
        <w:rPr>
          <w:sz w:val="24"/>
          <w:szCs w:val="24"/>
        </w:rPr>
        <w:t xml:space="preserve"> отметить, что полученные в 2021</w:t>
      </w:r>
      <w:r w:rsidRPr="00FD666A">
        <w:rPr>
          <w:sz w:val="24"/>
          <w:szCs w:val="24"/>
        </w:rPr>
        <w:t xml:space="preserve"> году результаты и по уровню </w:t>
      </w:r>
      <w:proofErr w:type="spellStart"/>
      <w:r w:rsidRPr="00FD666A">
        <w:rPr>
          <w:sz w:val="24"/>
          <w:szCs w:val="24"/>
        </w:rPr>
        <w:t>обученности</w:t>
      </w:r>
      <w:proofErr w:type="spellEnd"/>
      <w:r w:rsidRPr="00FD666A">
        <w:rPr>
          <w:sz w:val="24"/>
          <w:szCs w:val="24"/>
        </w:rPr>
        <w:t xml:space="preserve"> </w:t>
      </w:r>
      <w:r w:rsidR="00A52D09" w:rsidRPr="00FD666A">
        <w:rPr>
          <w:sz w:val="24"/>
          <w:szCs w:val="24"/>
        </w:rPr>
        <w:t>выше (93,15 и 91,84%), а</w:t>
      </w:r>
      <w:r w:rsidRPr="00FD666A">
        <w:rPr>
          <w:sz w:val="24"/>
          <w:szCs w:val="24"/>
        </w:rPr>
        <w:t xml:space="preserve"> по качеству обучения </w:t>
      </w:r>
      <w:r w:rsidR="00301269" w:rsidRPr="00FD666A">
        <w:rPr>
          <w:sz w:val="24"/>
          <w:szCs w:val="24"/>
        </w:rPr>
        <w:t xml:space="preserve">английскому </w:t>
      </w:r>
      <w:r w:rsidRPr="00FD666A">
        <w:rPr>
          <w:sz w:val="24"/>
          <w:szCs w:val="24"/>
        </w:rPr>
        <w:t>языку</w:t>
      </w:r>
      <w:r w:rsidR="00A52D09" w:rsidRPr="00FD666A">
        <w:rPr>
          <w:sz w:val="24"/>
          <w:szCs w:val="24"/>
        </w:rPr>
        <w:t xml:space="preserve"> ниже (53,43 и 55,11%)</w:t>
      </w:r>
      <w:r w:rsidR="00C34B7E" w:rsidRPr="00FD666A">
        <w:rPr>
          <w:sz w:val="24"/>
          <w:szCs w:val="24"/>
        </w:rPr>
        <w:t>, чем в 2020</w:t>
      </w:r>
      <w:r w:rsidRPr="00FD666A">
        <w:rPr>
          <w:sz w:val="24"/>
          <w:szCs w:val="24"/>
        </w:rPr>
        <w:t xml:space="preserve"> году: доля учащихся, не преодолевших минимальную границу</w:t>
      </w:r>
      <w:r w:rsidR="00C34B7E" w:rsidRPr="00FD666A">
        <w:rPr>
          <w:sz w:val="24"/>
          <w:szCs w:val="24"/>
        </w:rPr>
        <w:t xml:space="preserve">, </w:t>
      </w:r>
      <w:r w:rsidR="00C34B7E" w:rsidRPr="00FD666A">
        <w:rPr>
          <w:b/>
          <w:sz w:val="24"/>
          <w:szCs w:val="24"/>
        </w:rPr>
        <w:t>уменьшилась</w:t>
      </w:r>
      <w:r w:rsidR="00C34B7E" w:rsidRPr="00FD666A">
        <w:rPr>
          <w:sz w:val="24"/>
          <w:szCs w:val="24"/>
        </w:rPr>
        <w:t xml:space="preserve"> в сравнении с 2020</w:t>
      </w:r>
      <w:r w:rsidRPr="00FD666A">
        <w:rPr>
          <w:sz w:val="24"/>
          <w:szCs w:val="24"/>
        </w:rPr>
        <w:t xml:space="preserve"> годом</w:t>
      </w:r>
      <w:r w:rsidR="00A52D09" w:rsidRPr="00FD666A">
        <w:rPr>
          <w:sz w:val="24"/>
          <w:szCs w:val="24"/>
        </w:rPr>
        <w:t xml:space="preserve"> на 1,31%</w:t>
      </w:r>
      <w:r w:rsidR="00C34B7E" w:rsidRPr="00FD666A">
        <w:rPr>
          <w:sz w:val="24"/>
          <w:szCs w:val="24"/>
        </w:rPr>
        <w:t>.</w:t>
      </w:r>
    </w:p>
    <w:p w:rsidR="004661EC" w:rsidRPr="000F6C7D" w:rsidRDefault="004661EC" w:rsidP="004661EC">
      <w:pPr>
        <w:jc w:val="right"/>
        <w:rPr>
          <w:i/>
        </w:rPr>
      </w:pPr>
      <w:r w:rsidRPr="000F6C7D">
        <w:rPr>
          <w:i/>
        </w:rPr>
        <w:t>Таблица 3.1.1</w:t>
      </w:r>
    </w:p>
    <w:p w:rsidR="004661EC" w:rsidRPr="00FD666A" w:rsidRDefault="004661EC" w:rsidP="004661EC">
      <w:pPr>
        <w:spacing w:before="240"/>
        <w:jc w:val="center"/>
        <w:rPr>
          <w:i/>
          <w:sz w:val="24"/>
          <w:szCs w:val="24"/>
        </w:rPr>
      </w:pPr>
      <w:r w:rsidRPr="00FD666A">
        <w:rPr>
          <w:i/>
          <w:sz w:val="24"/>
          <w:szCs w:val="24"/>
        </w:rPr>
        <w:t xml:space="preserve">Динамика результативности ВПР по </w:t>
      </w:r>
      <w:r w:rsidR="00301269" w:rsidRPr="00FD666A">
        <w:rPr>
          <w:i/>
          <w:sz w:val="24"/>
          <w:szCs w:val="24"/>
        </w:rPr>
        <w:t xml:space="preserve">английскому </w:t>
      </w:r>
      <w:r w:rsidRPr="00FD666A">
        <w:rPr>
          <w:i/>
          <w:sz w:val="24"/>
          <w:szCs w:val="24"/>
        </w:rPr>
        <w:t>языку по п</w:t>
      </w:r>
      <w:r w:rsidR="00C34B7E" w:rsidRPr="00FD666A">
        <w:rPr>
          <w:i/>
          <w:sz w:val="24"/>
          <w:szCs w:val="24"/>
        </w:rPr>
        <w:t xml:space="preserve">рограмме </w:t>
      </w:r>
      <w:r w:rsidR="00301269" w:rsidRPr="00FD666A">
        <w:rPr>
          <w:i/>
          <w:sz w:val="24"/>
          <w:szCs w:val="24"/>
        </w:rPr>
        <w:t>7</w:t>
      </w:r>
      <w:r w:rsidR="00C34B7E" w:rsidRPr="00FD666A">
        <w:rPr>
          <w:i/>
          <w:sz w:val="24"/>
          <w:szCs w:val="24"/>
        </w:rPr>
        <w:t xml:space="preserve"> классов (2020</w:t>
      </w:r>
      <w:r w:rsidRPr="00FD666A">
        <w:rPr>
          <w:i/>
          <w:sz w:val="24"/>
          <w:szCs w:val="24"/>
        </w:rPr>
        <w:t>-202</w:t>
      </w:r>
      <w:r w:rsidR="00C34B7E" w:rsidRPr="00FD666A">
        <w:rPr>
          <w:i/>
          <w:sz w:val="24"/>
          <w:szCs w:val="24"/>
        </w:rPr>
        <w:t>1</w:t>
      </w:r>
      <w:r w:rsidRPr="00FD666A">
        <w:rPr>
          <w:i/>
          <w:sz w:val="24"/>
          <w:szCs w:val="24"/>
        </w:rPr>
        <w:t xml:space="preserve"> гг.)</w:t>
      </w: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8"/>
        <w:gridCol w:w="1875"/>
        <w:gridCol w:w="1952"/>
      </w:tblGrid>
      <w:tr w:rsidR="004661EC" w:rsidRPr="000F6C7D" w:rsidTr="00C34B7E">
        <w:trPr>
          <w:trHeight w:val="194"/>
          <w:jc w:val="center"/>
        </w:trPr>
        <w:tc>
          <w:tcPr>
            <w:tcW w:w="5748" w:type="dxa"/>
            <w:vMerge w:val="restart"/>
            <w:shd w:val="clear" w:color="auto" w:fill="auto"/>
            <w:noWrap/>
            <w:vAlign w:val="center"/>
          </w:tcPr>
          <w:p w:rsidR="004661EC" w:rsidRPr="000F6C7D" w:rsidRDefault="004661EC" w:rsidP="00C34B7E">
            <w:pPr>
              <w:jc w:val="center"/>
              <w:rPr>
                <w:sz w:val="24"/>
                <w:szCs w:val="24"/>
              </w:rPr>
            </w:pPr>
            <w:r w:rsidRPr="000F6C7D">
              <w:rPr>
                <w:sz w:val="24"/>
                <w:szCs w:val="24"/>
              </w:rPr>
              <w:t>Показатели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4661EC" w:rsidRPr="000F6C7D" w:rsidRDefault="004661EC" w:rsidP="00301269">
            <w:pPr>
              <w:jc w:val="center"/>
              <w:rPr>
                <w:sz w:val="24"/>
                <w:szCs w:val="24"/>
              </w:rPr>
            </w:pPr>
            <w:r w:rsidRPr="000F6C7D">
              <w:rPr>
                <w:sz w:val="24"/>
                <w:szCs w:val="24"/>
              </w:rPr>
              <w:t xml:space="preserve">Результаты оценки освоения программы </w:t>
            </w:r>
            <w:r w:rsidR="00301269" w:rsidRPr="000F6C7D">
              <w:rPr>
                <w:sz w:val="24"/>
                <w:szCs w:val="24"/>
              </w:rPr>
              <w:t>7</w:t>
            </w:r>
            <w:r w:rsidRPr="000F6C7D">
              <w:rPr>
                <w:sz w:val="24"/>
                <w:szCs w:val="24"/>
              </w:rPr>
              <w:t xml:space="preserve"> класса по </w:t>
            </w:r>
            <w:r w:rsidR="00301269" w:rsidRPr="000F6C7D">
              <w:rPr>
                <w:sz w:val="24"/>
                <w:szCs w:val="24"/>
              </w:rPr>
              <w:t xml:space="preserve">английскому </w:t>
            </w:r>
            <w:r w:rsidRPr="000F6C7D">
              <w:rPr>
                <w:sz w:val="24"/>
                <w:szCs w:val="24"/>
              </w:rPr>
              <w:t>языку</w:t>
            </w:r>
          </w:p>
        </w:tc>
      </w:tr>
      <w:tr w:rsidR="00C34B7E" w:rsidRPr="000F6C7D" w:rsidTr="00C34B7E">
        <w:trPr>
          <w:trHeight w:val="194"/>
          <w:jc w:val="center"/>
        </w:trPr>
        <w:tc>
          <w:tcPr>
            <w:tcW w:w="5748" w:type="dxa"/>
            <w:vMerge/>
            <w:shd w:val="clear" w:color="auto" w:fill="auto"/>
            <w:noWrap/>
            <w:vAlign w:val="center"/>
          </w:tcPr>
          <w:p w:rsidR="00C34B7E" w:rsidRPr="000F6C7D" w:rsidRDefault="00C34B7E" w:rsidP="00C34B7E">
            <w:pPr>
              <w:rPr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C34B7E" w:rsidRPr="000F6C7D" w:rsidRDefault="00C34B7E" w:rsidP="00C34B7E">
            <w:pPr>
              <w:jc w:val="center"/>
              <w:rPr>
                <w:sz w:val="24"/>
                <w:szCs w:val="24"/>
              </w:rPr>
            </w:pPr>
            <w:r w:rsidRPr="000F6C7D">
              <w:rPr>
                <w:sz w:val="24"/>
                <w:szCs w:val="24"/>
              </w:rPr>
              <w:t>2020</w:t>
            </w:r>
          </w:p>
        </w:tc>
        <w:tc>
          <w:tcPr>
            <w:tcW w:w="1952" w:type="dxa"/>
          </w:tcPr>
          <w:p w:rsidR="00C34B7E" w:rsidRPr="000F6C7D" w:rsidRDefault="00C34B7E" w:rsidP="00816B9F">
            <w:pPr>
              <w:jc w:val="center"/>
              <w:rPr>
                <w:sz w:val="24"/>
                <w:szCs w:val="24"/>
              </w:rPr>
            </w:pPr>
            <w:r w:rsidRPr="000F6C7D">
              <w:rPr>
                <w:sz w:val="24"/>
                <w:szCs w:val="24"/>
              </w:rPr>
              <w:t>20</w:t>
            </w:r>
            <w:r w:rsidR="00816B9F" w:rsidRPr="000F6C7D">
              <w:rPr>
                <w:sz w:val="24"/>
                <w:szCs w:val="24"/>
              </w:rPr>
              <w:t>21</w:t>
            </w:r>
          </w:p>
        </w:tc>
      </w:tr>
      <w:tr w:rsidR="00C34B7E" w:rsidRPr="000F6C7D" w:rsidTr="00C34B7E">
        <w:trPr>
          <w:trHeight w:val="513"/>
          <w:jc w:val="center"/>
        </w:trPr>
        <w:tc>
          <w:tcPr>
            <w:tcW w:w="5748" w:type="dxa"/>
            <w:shd w:val="clear" w:color="auto" w:fill="auto"/>
            <w:noWrap/>
          </w:tcPr>
          <w:p w:rsidR="00C34B7E" w:rsidRPr="000F6C7D" w:rsidRDefault="00C34B7E" w:rsidP="00C34B7E">
            <w:pPr>
              <w:rPr>
                <w:sz w:val="24"/>
                <w:szCs w:val="24"/>
              </w:rPr>
            </w:pPr>
            <w:r w:rsidRPr="000F6C7D">
              <w:rPr>
                <w:sz w:val="24"/>
                <w:szCs w:val="24"/>
              </w:rPr>
              <w:t>Максимальный установленный балл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C34B7E" w:rsidRPr="000F6C7D" w:rsidRDefault="00784612" w:rsidP="00C34B7E">
            <w:pPr>
              <w:jc w:val="center"/>
              <w:rPr>
                <w:sz w:val="24"/>
                <w:szCs w:val="24"/>
              </w:rPr>
            </w:pPr>
            <w:r w:rsidRPr="000F6C7D">
              <w:rPr>
                <w:sz w:val="24"/>
                <w:szCs w:val="24"/>
              </w:rPr>
              <w:t>30</w:t>
            </w:r>
          </w:p>
        </w:tc>
        <w:tc>
          <w:tcPr>
            <w:tcW w:w="1952" w:type="dxa"/>
            <w:vAlign w:val="center"/>
          </w:tcPr>
          <w:p w:rsidR="00C34B7E" w:rsidRPr="000F6C7D" w:rsidRDefault="00784612" w:rsidP="00C34B7E">
            <w:pPr>
              <w:jc w:val="center"/>
              <w:rPr>
                <w:sz w:val="24"/>
                <w:szCs w:val="24"/>
              </w:rPr>
            </w:pPr>
            <w:r w:rsidRPr="000F6C7D">
              <w:rPr>
                <w:sz w:val="24"/>
                <w:szCs w:val="24"/>
              </w:rPr>
              <w:t>29</w:t>
            </w:r>
          </w:p>
        </w:tc>
      </w:tr>
      <w:tr w:rsidR="00C34B7E" w:rsidRPr="000F6C7D" w:rsidTr="00C34B7E">
        <w:trPr>
          <w:trHeight w:val="232"/>
          <w:jc w:val="center"/>
        </w:trPr>
        <w:tc>
          <w:tcPr>
            <w:tcW w:w="5748" w:type="dxa"/>
            <w:shd w:val="clear" w:color="auto" w:fill="auto"/>
            <w:noWrap/>
          </w:tcPr>
          <w:p w:rsidR="00C34B7E" w:rsidRPr="000F6C7D" w:rsidRDefault="00C34B7E" w:rsidP="00C34B7E">
            <w:pPr>
              <w:rPr>
                <w:sz w:val="24"/>
                <w:szCs w:val="24"/>
              </w:rPr>
            </w:pPr>
            <w:r w:rsidRPr="000F6C7D">
              <w:rPr>
                <w:sz w:val="24"/>
                <w:szCs w:val="24"/>
              </w:rPr>
              <w:t>Количество учащихся, не преодолевших минимальную границу, чел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C34B7E" w:rsidRPr="000F6C7D" w:rsidRDefault="00784612" w:rsidP="00C34B7E">
            <w:pPr>
              <w:jc w:val="center"/>
              <w:rPr>
                <w:sz w:val="24"/>
                <w:szCs w:val="24"/>
              </w:rPr>
            </w:pPr>
            <w:r w:rsidRPr="000F6C7D">
              <w:rPr>
                <w:sz w:val="24"/>
                <w:szCs w:val="24"/>
              </w:rPr>
              <w:t>4</w:t>
            </w:r>
          </w:p>
        </w:tc>
        <w:tc>
          <w:tcPr>
            <w:tcW w:w="1952" w:type="dxa"/>
            <w:vAlign w:val="center"/>
          </w:tcPr>
          <w:p w:rsidR="00C34B7E" w:rsidRPr="000F6C7D" w:rsidRDefault="00784612" w:rsidP="00C34B7E">
            <w:pPr>
              <w:jc w:val="center"/>
              <w:rPr>
                <w:sz w:val="24"/>
                <w:szCs w:val="24"/>
              </w:rPr>
            </w:pPr>
            <w:r w:rsidRPr="000F6C7D">
              <w:rPr>
                <w:sz w:val="24"/>
                <w:szCs w:val="24"/>
              </w:rPr>
              <w:t>5</w:t>
            </w:r>
          </w:p>
        </w:tc>
      </w:tr>
      <w:tr w:rsidR="00C34B7E" w:rsidRPr="000F6C7D" w:rsidTr="00C34B7E">
        <w:trPr>
          <w:trHeight w:val="98"/>
          <w:jc w:val="center"/>
        </w:trPr>
        <w:tc>
          <w:tcPr>
            <w:tcW w:w="5748" w:type="dxa"/>
            <w:shd w:val="clear" w:color="auto" w:fill="auto"/>
            <w:noWrap/>
          </w:tcPr>
          <w:p w:rsidR="00C34B7E" w:rsidRPr="000F6C7D" w:rsidRDefault="00C34B7E" w:rsidP="00C34B7E">
            <w:pPr>
              <w:rPr>
                <w:sz w:val="24"/>
                <w:szCs w:val="24"/>
              </w:rPr>
            </w:pPr>
            <w:r w:rsidRPr="000F6C7D">
              <w:rPr>
                <w:sz w:val="24"/>
                <w:szCs w:val="24"/>
              </w:rPr>
              <w:t>Доля учащихся, не преодолевших минимальную границу, %</w:t>
            </w:r>
          </w:p>
        </w:tc>
        <w:tc>
          <w:tcPr>
            <w:tcW w:w="1875" w:type="dxa"/>
            <w:shd w:val="clear" w:color="auto" w:fill="FFFFFF" w:themeFill="background1"/>
            <w:noWrap/>
            <w:vAlign w:val="center"/>
          </w:tcPr>
          <w:p w:rsidR="00C34B7E" w:rsidRPr="000F6C7D" w:rsidRDefault="00784612" w:rsidP="00C34B7E">
            <w:pPr>
              <w:jc w:val="center"/>
              <w:rPr>
                <w:sz w:val="24"/>
                <w:szCs w:val="24"/>
              </w:rPr>
            </w:pPr>
            <w:r w:rsidRPr="000F6C7D">
              <w:rPr>
                <w:sz w:val="24"/>
                <w:szCs w:val="24"/>
              </w:rPr>
              <w:t>8.16</w:t>
            </w:r>
          </w:p>
        </w:tc>
        <w:tc>
          <w:tcPr>
            <w:tcW w:w="1952" w:type="dxa"/>
            <w:vAlign w:val="center"/>
          </w:tcPr>
          <w:p w:rsidR="00C34B7E" w:rsidRPr="000F6C7D" w:rsidRDefault="00784612" w:rsidP="00C34B7E">
            <w:pPr>
              <w:jc w:val="center"/>
              <w:rPr>
                <w:sz w:val="24"/>
                <w:szCs w:val="24"/>
              </w:rPr>
            </w:pPr>
            <w:r w:rsidRPr="000F6C7D">
              <w:rPr>
                <w:sz w:val="24"/>
                <w:szCs w:val="24"/>
              </w:rPr>
              <w:t>6.85</w:t>
            </w:r>
          </w:p>
        </w:tc>
      </w:tr>
      <w:tr w:rsidR="00C34B7E" w:rsidRPr="000F6C7D" w:rsidTr="00C34B7E">
        <w:trPr>
          <w:trHeight w:val="98"/>
          <w:jc w:val="center"/>
        </w:trPr>
        <w:tc>
          <w:tcPr>
            <w:tcW w:w="5748" w:type="dxa"/>
            <w:shd w:val="clear" w:color="auto" w:fill="auto"/>
            <w:noWrap/>
          </w:tcPr>
          <w:p w:rsidR="00C34B7E" w:rsidRPr="000F6C7D" w:rsidRDefault="00C34B7E" w:rsidP="00C34B7E">
            <w:pPr>
              <w:rPr>
                <w:sz w:val="24"/>
                <w:szCs w:val="24"/>
              </w:rPr>
            </w:pPr>
            <w:r w:rsidRPr="000F6C7D">
              <w:rPr>
                <w:sz w:val="24"/>
                <w:szCs w:val="24"/>
              </w:rPr>
              <w:t>Количество участников, получивших максимальный балл, чел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C34B7E" w:rsidRPr="000F6C7D" w:rsidRDefault="00784612" w:rsidP="00C34B7E">
            <w:pPr>
              <w:jc w:val="center"/>
              <w:rPr>
                <w:sz w:val="24"/>
                <w:szCs w:val="24"/>
              </w:rPr>
            </w:pPr>
            <w:r w:rsidRPr="000F6C7D">
              <w:rPr>
                <w:sz w:val="24"/>
                <w:szCs w:val="24"/>
              </w:rPr>
              <w:t>1</w:t>
            </w:r>
          </w:p>
        </w:tc>
        <w:tc>
          <w:tcPr>
            <w:tcW w:w="1952" w:type="dxa"/>
            <w:vAlign w:val="center"/>
          </w:tcPr>
          <w:p w:rsidR="00C34B7E" w:rsidRPr="000F6C7D" w:rsidRDefault="00784612" w:rsidP="00C34B7E">
            <w:pPr>
              <w:jc w:val="center"/>
              <w:rPr>
                <w:sz w:val="24"/>
                <w:szCs w:val="24"/>
              </w:rPr>
            </w:pPr>
            <w:r w:rsidRPr="000F6C7D">
              <w:rPr>
                <w:sz w:val="24"/>
                <w:szCs w:val="24"/>
              </w:rPr>
              <w:t>0</w:t>
            </w:r>
          </w:p>
        </w:tc>
      </w:tr>
      <w:tr w:rsidR="00C34B7E" w:rsidRPr="000F6C7D" w:rsidTr="00C34B7E">
        <w:trPr>
          <w:trHeight w:val="98"/>
          <w:jc w:val="center"/>
        </w:trPr>
        <w:tc>
          <w:tcPr>
            <w:tcW w:w="5748" w:type="dxa"/>
            <w:shd w:val="clear" w:color="auto" w:fill="auto"/>
            <w:noWrap/>
          </w:tcPr>
          <w:p w:rsidR="00C34B7E" w:rsidRPr="000F6C7D" w:rsidRDefault="00C34B7E" w:rsidP="00C34B7E">
            <w:pPr>
              <w:rPr>
                <w:sz w:val="24"/>
                <w:szCs w:val="24"/>
              </w:rPr>
            </w:pPr>
            <w:r w:rsidRPr="000F6C7D">
              <w:rPr>
                <w:sz w:val="24"/>
                <w:szCs w:val="24"/>
              </w:rPr>
              <w:t>Доля выпускников, получивших максимальный балл от общего числа участников ВПР, %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C34B7E" w:rsidRPr="000F6C7D" w:rsidRDefault="00784612" w:rsidP="00C34B7E">
            <w:pPr>
              <w:jc w:val="center"/>
              <w:rPr>
                <w:sz w:val="24"/>
                <w:szCs w:val="24"/>
              </w:rPr>
            </w:pPr>
            <w:r w:rsidRPr="000F6C7D">
              <w:rPr>
                <w:sz w:val="24"/>
                <w:szCs w:val="24"/>
              </w:rPr>
              <w:t>2</w:t>
            </w:r>
          </w:p>
        </w:tc>
        <w:tc>
          <w:tcPr>
            <w:tcW w:w="1952" w:type="dxa"/>
            <w:vAlign w:val="center"/>
          </w:tcPr>
          <w:p w:rsidR="00C34B7E" w:rsidRPr="000F6C7D" w:rsidRDefault="00784612" w:rsidP="00C34B7E">
            <w:pPr>
              <w:jc w:val="center"/>
              <w:rPr>
                <w:sz w:val="24"/>
                <w:szCs w:val="24"/>
              </w:rPr>
            </w:pPr>
            <w:r w:rsidRPr="000F6C7D">
              <w:rPr>
                <w:sz w:val="24"/>
                <w:szCs w:val="24"/>
              </w:rPr>
              <w:t>0</w:t>
            </w:r>
          </w:p>
        </w:tc>
      </w:tr>
    </w:tbl>
    <w:p w:rsidR="004661EC" w:rsidRDefault="004661EC" w:rsidP="004661EC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661EC" w:rsidRPr="009F7024" w:rsidRDefault="004661EC" w:rsidP="0053236F">
      <w:pPr>
        <w:pStyle w:val="a8"/>
        <w:spacing w:before="0" w:beforeAutospacing="0" w:after="0" w:afterAutospacing="0" w:line="360" w:lineRule="auto"/>
        <w:ind w:firstLine="709"/>
        <w:jc w:val="both"/>
        <w:rPr>
          <w:bCs/>
        </w:rPr>
      </w:pPr>
      <w:r w:rsidRPr="009F7024">
        <w:lastRenderedPageBreak/>
        <w:t xml:space="preserve">Анализ результатов выполнения отдельных заданий ВПР по </w:t>
      </w:r>
      <w:r w:rsidR="000F6C7D" w:rsidRPr="009F7024">
        <w:t xml:space="preserve">английскому </w:t>
      </w:r>
      <w:r w:rsidRPr="009F7024">
        <w:t xml:space="preserve">языку </w:t>
      </w:r>
      <w:r w:rsidR="00C34B7E" w:rsidRPr="009F7024">
        <w:t>в 2021</w:t>
      </w:r>
      <w:r w:rsidRPr="009F7024">
        <w:t xml:space="preserve"> году свидетельствует о налич</w:t>
      </w:r>
      <w:proofErr w:type="gramStart"/>
      <w:r w:rsidRPr="009F7024">
        <w:t>ии у о</w:t>
      </w:r>
      <w:proofErr w:type="gramEnd"/>
      <w:r w:rsidRPr="009F7024">
        <w:t xml:space="preserve">бучающихся затруднений, связанных с использованием полученных </w:t>
      </w:r>
      <w:r w:rsidR="000F6C7D" w:rsidRPr="009F7024">
        <w:t>фонетических знаний при осмысленном чтении текста вслух и монологическом высказывании</w:t>
      </w:r>
      <w:r w:rsidRPr="009F7024">
        <w:rPr>
          <w:bCs/>
        </w:rPr>
        <w:t xml:space="preserve">. </w:t>
      </w:r>
      <w:r w:rsidR="0053236F" w:rsidRPr="009F7024">
        <w:t>Ученики не слышат своих ошибок: пропуск слова, неправильное произношение, неправильное ударение в словах, неточный интонационный рисунок, слишком медленный или быстрый темп.</w:t>
      </w:r>
      <w:r w:rsidRPr="009F7024">
        <w:rPr>
          <w:bCs/>
        </w:rPr>
        <w:t xml:space="preserve"> </w:t>
      </w:r>
    </w:p>
    <w:p w:rsidR="0053236F" w:rsidRPr="009F7024" w:rsidRDefault="004661EC" w:rsidP="0053236F">
      <w:pPr>
        <w:pStyle w:val="a8"/>
        <w:spacing w:before="0" w:beforeAutospacing="0" w:after="0" w:afterAutospacing="0" w:line="360" w:lineRule="auto"/>
        <w:ind w:firstLine="709"/>
        <w:jc w:val="both"/>
      </w:pPr>
      <w:r w:rsidRPr="009F7024">
        <w:t xml:space="preserve">В целях повышения качества преподавания </w:t>
      </w:r>
      <w:r w:rsidR="0053236F" w:rsidRPr="009F7024">
        <w:t xml:space="preserve">английского </w:t>
      </w:r>
      <w:r w:rsidRPr="009F7024">
        <w:t xml:space="preserve">языка в </w:t>
      </w:r>
      <w:r w:rsidR="0053236F" w:rsidRPr="009F7024">
        <w:t>7</w:t>
      </w:r>
      <w:r w:rsidRPr="009F7024">
        <w:t xml:space="preserve"> классах:</w:t>
      </w:r>
      <w:r w:rsidR="008A0971" w:rsidRPr="009F7024">
        <w:t xml:space="preserve"> </w:t>
      </w:r>
    </w:p>
    <w:p w:rsidR="004661EC" w:rsidRPr="009F7024" w:rsidRDefault="00987322" w:rsidP="0053236F">
      <w:pPr>
        <w:pStyle w:val="a8"/>
        <w:spacing w:before="0" w:beforeAutospacing="0" w:after="0" w:afterAutospacing="0" w:line="360" w:lineRule="auto"/>
        <w:ind w:firstLine="709"/>
        <w:jc w:val="both"/>
      </w:pPr>
      <w:r w:rsidRPr="009F7024">
        <w:t xml:space="preserve">1. </w:t>
      </w:r>
      <w:r w:rsidR="004661EC" w:rsidRPr="009F7024">
        <w:t xml:space="preserve">организовать деятельность </w:t>
      </w:r>
      <w:r w:rsidR="00C34B7E" w:rsidRPr="009F7024">
        <w:t>методического</w:t>
      </w:r>
      <w:r w:rsidR="004661EC" w:rsidRPr="009F7024">
        <w:t xml:space="preserve"> </w:t>
      </w:r>
      <w:r w:rsidR="00C34B7E" w:rsidRPr="009F7024">
        <w:t>объединения</w:t>
      </w:r>
      <w:r w:rsidR="004661EC" w:rsidRPr="009F7024">
        <w:t xml:space="preserve"> по реализации системы корректирующих мер по повышению </w:t>
      </w:r>
      <w:r w:rsidRPr="009F7024">
        <w:t xml:space="preserve">качества </w:t>
      </w:r>
      <w:proofErr w:type="spellStart"/>
      <w:r w:rsidR="004661EC" w:rsidRPr="009F7024">
        <w:t>обученности</w:t>
      </w:r>
      <w:proofErr w:type="spellEnd"/>
      <w:r w:rsidR="004661EC" w:rsidRPr="009F7024">
        <w:t xml:space="preserve"> </w:t>
      </w:r>
      <w:r w:rsidRPr="009F7024">
        <w:t xml:space="preserve">английскому </w:t>
      </w:r>
      <w:r w:rsidR="004661EC" w:rsidRPr="009F7024">
        <w:t xml:space="preserve">языку у обучающихся </w:t>
      </w:r>
      <w:r w:rsidR="00C34B7E" w:rsidRPr="009F7024">
        <w:t>в классах,</w:t>
      </w:r>
      <w:r w:rsidR="004661EC" w:rsidRPr="009F7024">
        <w:t xml:space="preserve"> продемонстрировавших низкие результаты ВПР с учетом выявленных затруднений с использованием эффективного опыта</w:t>
      </w:r>
      <w:r w:rsidR="00C34B7E" w:rsidRPr="009F7024">
        <w:t xml:space="preserve"> класса</w:t>
      </w:r>
      <w:r w:rsidR="004661EC" w:rsidRPr="009F7024">
        <w:t>, пока</w:t>
      </w:r>
      <w:r w:rsidR="00C34B7E" w:rsidRPr="009F7024">
        <w:t>завшего</w:t>
      </w:r>
      <w:r w:rsidR="004661EC" w:rsidRPr="009F7024">
        <w:t xml:space="preserve"> высокое качество обучения;</w:t>
      </w:r>
    </w:p>
    <w:p w:rsidR="004661EC" w:rsidRPr="009F7024" w:rsidRDefault="004661EC" w:rsidP="004661EC">
      <w:pPr>
        <w:pStyle w:val="a8"/>
        <w:numPr>
          <w:ilvl w:val="0"/>
          <w:numId w:val="16"/>
        </w:numPr>
        <w:spacing w:before="0" w:beforeAutospacing="0" w:after="0" w:afterAutospacing="0" w:line="360" w:lineRule="auto"/>
        <w:ind w:left="0" w:firstLine="709"/>
        <w:jc w:val="both"/>
      </w:pPr>
      <w:r w:rsidRPr="009F7024">
        <w:t>проанализировать результаты выпо</w:t>
      </w:r>
      <w:r w:rsidR="00C34B7E" w:rsidRPr="009F7024">
        <w:t xml:space="preserve">лнения ВПР по </w:t>
      </w:r>
      <w:r w:rsidR="00987322" w:rsidRPr="009F7024">
        <w:t xml:space="preserve">английскому </w:t>
      </w:r>
      <w:r w:rsidR="00C34B7E" w:rsidRPr="009F7024">
        <w:t xml:space="preserve">языку в </w:t>
      </w:r>
      <w:r w:rsidR="00987322" w:rsidRPr="009F7024">
        <w:t>7</w:t>
      </w:r>
      <w:r w:rsidRPr="009F7024">
        <w:t xml:space="preserve"> классах, рассмотреть вопросы повышения результативности обучения </w:t>
      </w:r>
      <w:r w:rsidR="00987322" w:rsidRPr="009F7024">
        <w:t xml:space="preserve">английскому </w:t>
      </w:r>
      <w:r w:rsidRPr="009F7024">
        <w:t xml:space="preserve">языку на заседаниях предметных </w:t>
      </w:r>
      <w:r w:rsidR="00C34B7E" w:rsidRPr="009F7024">
        <w:t xml:space="preserve">школьных </w:t>
      </w:r>
      <w:r w:rsidRPr="009F7024">
        <w:t>мет</w:t>
      </w:r>
      <w:r w:rsidR="00C34B7E" w:rsidRPr="009F7024">
        <w:t>одических объединений</w:t>
      </w:r>
      <w:r w:rsidRPr="009F7024">
        <w:t>, провести обзор методических аспектов преподавания тем, вызвавших затруднения;</w:t>
      </w:r>
    </w:p>
    <w:p w:rsidR="00D0308C" w:rsidRPr="009F7024" w:rsidRDefault="004661EC" w:rsidP="009F7024">
      <w:pPr>
        <w:pStyle w:val="a6"/>
        <w:numPr>
          <w:ilvl w:val="0"/>
          <w:numId w:val="16"/>
        </w:numPr>
        <w:spacing w:line="360" w:lineRule="auto"/>
        <w:ind w:left="0" w:firstLine="709"/>
        <w:jc w:val="both"/>
        <w:rPr>
          <w:sz w:val="24"/>
          <w:szCs w:val="24"/>
        </w:rPr>
        <w:sectPr w:rsidR="00D0308C" w:rsidRPr="009F7024" w:rsidSect="009572F3">
          <w:type w:val="continuous"/>
          <w:pgSz w:w="11910" w:h="16840"/>
          <w:pgMar w:top="851" w:right="853" w:bottom="993" w:left="1134" w:header="720" w:footer="720" w:gutter="0"/>
          <w:cols w:space="720"/>
        </w:sectPr>
      </w:pPr>
      <w:r w:rsidRPr="009F7024">
        <w:rPr>
          <w:sz w:val="24"/>
          <w:szCs w:val="24"/>
        </w:rPr>
        <w:t xml:space="preserve">учителям </w:t>
      </w:r>
      <w:r w:rsidR="00987322" w:rsidRPr="009F7024">
        <w:rPr>
          <w:sz w:val="24"/>
          <w:szCs w:val="24"/>
        </w:rPr>
        <w:t xml:space="preserve">– предметникам </w:t>
      </w:r>
      <w:r w:rsidRPr="009F7024">
        <w:rPr>
          <w:sz w:val="24"/>
          <w:szCs w:val="24"/>
        </w:rPr>
        <w:t>активно применять методы обучения, предполагающие работу</w:t>
      </w:r>
      <w:r w:rsidR="009F7024" w:rsidRPr="009F7024">
        <w:rPr>
          <w:sz w:val="24"/>
          <w:szCs w:val="24"/>
        </w:rPr>
        <w:t xml:space="preserve"> на регулярное повторение правил чтения, отработку интонации различных типов коммуникативных предложений, использование аудио-рикордеров для совместного анализа ошибок, использование таймера для  приучения детей к временному лимиту; систематическое проведение контроля техники чтения </w:t>
      </w:r>
      <w:r w:rsidRPr="009F7024">
        <w:rPr>
          <w:sz w:val="24"/>
          <w:szCs w:val="24"/>
        </w:rPr>
        <w:t>с</w:t>
      </w:r>
      <w:r w:rsidR="00987322" w:rsidRPr="009F7024">
        <w:rPr>
          <w:sz w:val="24"/>
          <w:szCs w:val="24"/>
        </w:rPr>
        <w:t xml:space="preserve"> отработкой фонетики, интонационного рисунка при чтении текста вслух, монологических высказываний.</w:t>
      </w:r>
      <w:r w:rsidR="009F7024" w:rsidRPr="009F7024">
        <w:rPr>
          <w:i/>
          <w:sz w:val="24"/>
          <w:szCs w:val="24"/>
        </w:rPr>
        <w:tab/>
      </w:r>
    </w:p>
    <w:p w:rsidR="00D0308C" w:rsidRPr="00D0308C" w:rsidRDefault="00D0308C" w:rsidP="00D0308C"/>
    <w:p w:rsidR="00D0308C" w:rsidRPr="00D0308C" w:rsidRDefault="00D0308C" w:rsidP="00D0308C"/>
    <w:p w:rsidR="00D0308C" w:rsidRPr="00D0308C" w:rsidRDefault="00D0308C" w:rsidP="00D0308C"/>
    <w:p w:rsidR="00D0308C" w:rsidRPr="00D0308C" w:rsidRDefault="00D0308C" w:rsidP="00D0308C"/>
    <w:p w:rsidR="00D0308C" w:rsidRPr="00D0308C" w:rsidRDefault="00D0308C" w:rsidP="00D0308C"/>
    <w:p w:rsidR="00D0308C" w:rsidRDefault="00D0308C" w:rsidP="00D0308C"/>
    <w:p w:rsidR="00D0308C" w:rsidRPr="00D0308C" w:rsidRDefault="00D0308C" w:rsidP="00D0308C"/>
    <w:p w:rsidR="00344617" w:rsidRDefault="00D0308C" w:rsidP="00D0308C">
      <w:pPr>
        <w:tabs>
          <w:tab w:val="left" w:pos="2835"/>
        </w:tabs>
      </w:pPr>
      <w:r>
        <w:tab/>
      </w:r>
    </w:p>
    <w:sectPr w:rsidR="00344617" w:rsidSect="0049030B">
      <w:pgSz w:w="11910" w:h="16840"/>
      <w:pgMar w:top="760" w:right="8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23B5"/>
    <w:multiLevelType w:val="hybridMultilevel"/>
    <w:tmpl w:val="64D00EE6"/>
    <w:lvl w:ilvl="0" w:tplc="D154227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A894AB3"/>
    <w:multiLevelType w:val="multilevel"/>
    <w:tmpl w:val="924261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">
    <w:nsid w:val="1BAB1824"/>
    <w:multiLevelType w:val="hybridMultilevel"/>
    <w:tmpl w:val="E802372A"/>
    <w:lvl w:ilvl="0" w:tplc="3D56998A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">
    <w:nsid w:val="2AB800EF"/>
    <w:multiLevelType w:val="hybridMultilevel"/>
    <w:tmpl w:val="BA2CCC0A"/>
    <w:lvl w:ilvl="0" w:tplc="48FA0EA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2D7E87"/>
    <w:multiLevelType w:val="hybridMultilevel"/>
    <w:tmpl w:val="6A801AE0"/>
    <w:lvl w:ilvl="0" w:tplc="8306EA84">
      <w:start w:val="8"/>
      <w:numFmt w:val="decimal"/>
      <w:lvlText w:val="%1"/>
      <w:lvlJc w:val="left"/>
      <w:pPr>
        <w:ind w:left="612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2CE34A1B"/>
    <w:multiLevelType w:val="hybridMultilevel"/>
    <w:tmpl w:val="41143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F905D3"/>
    <w:multiLevelType w:val="hybridMultilevel"/>
    <w:tmpl w:val="1F2675AA"/>
    <w:lvl w:ilvl="0" w:tplc="6696FE66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455D6F"/>
    <w:multiLevelType w:val="hybridMultilevel"/>
    <w:tmpl w:val="185AB116"/>
    <w:lvl w:ilvl="0" w:tplc="93FCC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6E7171"/>
    <w:multiLevelType w:val="multilevel"/>
    <w:tmpl w:val="AA9E092A"/>
    <w:lvl w:ilvl="0">
      <w:start w:val="3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444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eastAsiaTheme="minorHAnsi" w:hint="default"/>
      </w:rPr>
    </w:lvl>
  </w:abstractNum>
  <w:abstractNum w:abstractNumId="9">
    <w:nsid w:val="33DE14B2"/>
    <w:multiLevelType w:val="multilevel"/>
    <w:tmpl w:val="3850D074"/>
    <w:lvl w:ilvl="0">
      <w:start w:val="3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</w:rPr>
    </w:lvl>
  </w:abstractNum>
  <w:abstractNum w:abstractNumId="10">
    <w:nsid w:val="38263DAA"/>
    <w:multiLevelType w:val="hybridMultilevel"/>
    <w:tmpl w:val="BBB23B4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F5BBF"/>
    <w:multiLevelType w:val="hybridMultilevel"/>
    <w:tmpl w:val="651E865E"/>
    <w:lvl w:ilvl="0" w:tplc="7F52E142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2">
    <w:nsid w:val="3C7049E3"/>
    <w:multiLevelType w:val="hybridMultilevel"/>
    <w:tmpl w:val="13028E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3C778C9"/>
    <w:multiLevelType w:val="hybridMultilevel"/>
    <w:tmpl w:val="FF74B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EC3C05"/>
    <w:multiLevelType w:val="hybridMultilevel"/>
    <w:tmpl w:val="9D9E62F2"/>
    <w:lvl w:ilvl="0" w:tplc="4C20DBE6">
      <w:start w:val="8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>
    <w:nsid w:val="4A7E02F5"/>
    <w:multiLevelType w:val="multilevel"/>
    <w:tmpl w:val="1BFAAAA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16">
    <w:nsid w:val="4B0D7235"/>
    <w:multiLevelType w:val="hybridMultilevel"/>
    <w:tmpl w:val="17AECB4A"/>
    <w:lvl w:ilvl="0" w:tplc="6576BE9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B387A0C"/>
    <w:multiLevelType w:val="hybridMultilevel"/>
    <w:tmpl w:val="CD143724"/>
    <w:lvl w:ilvl="0" w:tplc="93FCC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CB6F10"/>
    <w:multiLevelType w:val="hybridMultilevel"/>
    <w:tmpl w:val="20549842"/>
    <w:lvl w:ilvl="0" w:tplc="4AFAF1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4FE707EE"/>
    <w:multiLevelType w:val="hybridMultilevel"/>
    <w:tmpl w:val="DE54E0A4"/>
    <w:lvl w:ilvl="0" w:tplc="89C49E2E">
      <w:start w:val="1"/>
      <w:numFmt w:val="decimal"/>
      <w:lvlText w:val="%1."/>
      <w:lvlJc w:val="left"/>
      <w:pPr>
        <w:ind w:left="1603" w:hanging="182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18"/>
        <w:szCs w:val="18"/>
        <w:lang w:val="ru-RU" w:eastAsia="en-US" w:bidi="ar-SA"/>
      </w:rPr>
    </w:lvl>
    <w:lvl w:ilvl="1" w:tplc="F93C18A4">
      <w:start w:val="5"/>
      <w:numFmt w:val="decimal"/>
      <w:lvlText w:val="%2."/>
      <w:lvlJc w:val="left"/>
      <w:pPr>
        <w:ind w:left="214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93801C3E">
      <w:numFmt w:val="bullet"/>
      <w:lvlText w:val="•"/>
      <w:lvlJc w:val="left"/>
      <w:pPr>
        <w:ind w:left="3185" w:hanging="360"/>
      </w:pPr>
      <w:rPr>
        <w:rFonts w:hint="default"/>
        <w:lang w:val="ru-RU" w:eastAsia="en-US" w:bidi="ar-SA"/>
      </w:rPr>
    </w:lvl>
    <w:lvl w:ilvl="3" w:tplc="FD6E3062">
      <w:numFmt w:val="bullet"/>
      <w:lvlText w:val="•"/>
      <w:lvlJc w:val="left"/>
      <w:pPr>
        <w:ind w:left="4230" w:hanging="360"/>
      </w:pPr>
      <w:rPr>
        <w:rFonts w:hint="default"/>
        <w:lang w:val="ru-RU" w:eastAsia="en-US" w:bidi="ar-SA"/>
      </w:rPr>
    </w:lvl>
    <w:lvl w:ilvl="4" w:tplc="6B82CDA6">
      <w:numFmt w:val="bullet"/>
      <w:lvlText w:val="•"/>
      <w:lvlJc w:val="left"/>
      <w:pPr>
        <w:ind w:left="5275" w:hanging="360"/>
      </w:pPr>
      <w:rPr>
        <w:rFonts w:hint="default"/>
        <w:lang w:val="ru-RU" w:eastAsia="en-US" w:bidi="ar-SA"/>
      </w:rPr>
    </w:lvl>
    <w:lvl w:ilvl="5" w:tplc="00FAEDCC">
      <w:numFmt w:val="bullet"/>
      <w:lvlText w:val="•"/>
      <w:lvlJc w:val="left"/>
      <w:pPr>
        <w:ind w:left="6320" w:hanging="360"/>
      </w:pPr>
      <w:rPr>
        <w:rFonts w:hint="default"/>
        <w:lang w:val="ru-RU" w:eastAsia="en-US" w:bidi="ar-SA"/>
      </w:rPr>
    </w:lvl>
    <w:lvl w:ilvl="6" w:tplc="5CAE0580">
      <w:numFmt w:val="bullet"/>
      <w:lvlText w:val="•"/>
      <w:lvlJc w:val="left"/>
      <w:pPr>
        <w:ind w:left="7365" w:hanging="360"/>
      </w:pPr>
      <w:rPr>
        <w:rFonts w:hint="default"/>
        <w:lang w:val="ru-RU" w:eastAsia="en-US" w:bidi="ar-SA"/>
      </w:rPr>
    </w:lvl>
    <w:lvl w:ilvl="7" w:tplc="46D0119E">
      <w:numFmt w:val="bullet"/>
      <w:lvlText w:val="•"/>
      <w:lvlJc w:val="left"/>
      <w:pPr>
        <w:ind w:left="8410" w:hanging="360"/>
      </w:pPr>
      <w:rPr>
        <w:rFonts w:hint="default"/>
        <w:lang w:val="ru-RU" w:eastAsia="en-US" w:bidi="ar-SA"/>
      </w:rPr>
    </w:lvl>
    <w:lvl w:ilvl="8" w:tplc="4154A34A">
      <w:numFmt w:val="bullet"/>
      <w:lvlText w:val="•"/>
      <w:lvlJc w:val="left"/>
      <w:pPr>
        <w:ind w:left="9456" w:hanging="360"/>
      </w:pPr>
      <w:rPr>
        <w:rFonts w:hint="default"/>
        <w:lang w:val="ru-RU" w:eastAsia="en-US" w:bidi="ar-SA"/>
      </w:rPr>
    </w:lvl>
  </w:abstractNum>
  <w:abstractNum w:abstractNumId="20">
    <w:nsid w:val="50F63BFB"/>
    <w:multiLevelType w:val="hybridMultilevel"/>
    <w:tmpl w:val="970E7458"/>
    <w:lvl w:ilvl="0" w:tplc="8DF2F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72D19CB"/>
    <w:multiLevelType w:val="hybridMultilevel"/>
    <w:tmpl w:val="54AE1A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A314DE7"/>
    <w:multiLevelType w:val="hybridMultilevel"/>
    <w:tmpl w:val="4B02127C"/>
    <w:lvl w:ilvl="0" w:tplc="108ADD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ADB3A0F"/>
    <w:multiLevelType w:val="hybridMultilevel"/>
    <w:tmpl w:val="0F00E4DA"/>
    <w:lvl w:ilvl="0" w:tplc="364A1878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C736A3A"/>
    <w:multiLevelType w:val="hybridMultilevel"/>
    <w:tmpl w:val="94786E02"/>
    <w:lvl w:ilvl="0" w:tplc="26E4663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>
    <w:nsid w:val="5F7E1E09"/>
    <w:multiLevelType w:val="hybridMultilevel"/>
    <w:tmpl w:val="F7CAA04E"/>
    <w:lvl w:ilvl="0" w:tplc="7D8AA972">
      <w:numFmt w:val="bullet"/>
      <w:lvlText w:val=""/>
      <w:lvlJc w:val="left"/>
      <w:pPr>
        <w:ind w:left="2931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946A82E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2" w:tplc="80060548">
      <w:numFmt w:val="bullet"/>
      <w:lvlText w:val="•"/>
      <w:lvlJc w:val="left"/>
      <w:pPr>
        <w:ind w:left="4661" w:hanging="360"/>
      </w:pPr>
      <w:rPr>
        <w:rFonts w:hint="default"/>
        <w:lang w:val="ru-RU" w:eastAsia="en-US" w:bidi="ar-SA"/>
      </w:rPr>
    </w:lvl>
    <w:lvl w:ilvl="3" w:tplc="165AEEA8">
      <w:numFmt w:val="bullet"/>
      <w:lvlText w:val="•"/>
      <w:lvlJc w:val="left"/>
      <w:pPr>
        <w:ind w:left="5521" w:hanging="360"/>
      </w:pPr>
      <w:rPr>
        <w:rFonts w:hint="default"/>
        <w:lang w:val="ru-RU" w:eastAsia="en-US" w:bidi="ar-SA"/>
      </w:rPr>
    </w:lvl>
    <w:lvl w:ilvl="4" w:tplc="60D095A2">
      <w:numFmt w:val="bullet"/>
      <w:lvlText w:val="•"/>
      <w:lvlJc w:val="left"/>
      <w:pPr>
        <w:ind w:left="6382" w:hanging="360"/>
      </w:pPr>
      <w:rPr>
        <w:rFonts w:hint="default"/>
        <w:lang w:val="ru-RU" w:eastAsia="en-US" w:bidi="ar-SA"/>
      </w:rPr>
    </w:lvl>
    <w:lvl w:ilvl="5" w:tplc="CE3A327C">
      <w:numFmt w:val="bullet"/>
      <w:lvlText w:val="•"/>
      <w:lvlJc w:val="left"/>
      <w:pPr>
        <w:ind w:left="7243" w:hanging="360"/>
      </w:pPr>
      <w:rPr>
        <w:rFonts w:hint="default"/>
        <w:lang w:val="ru-RU" w:eastAsia="en-US" w:bidi="ar-SA"/>
      </w:rPr>
    </w:lvl>
    <w:lvl w:ilvl="6" w:tplc="28D6020C">
      <w:numFmt w:val="bullet"/>
      <w:lvlText w:val="•"/>
      <w:lvlJc w:val="left"/>
      <w:pPr>
        <w:ind w:left="8103" w:hanging="360"/>
      </w:pPr>
      <w:rPr>
        <w:rFonts w:hint="default"/>
        <w:lang w:val="ru-RU" w:eastAsia="en-US" w:bidi="ar-SA"/>
      </w:rPr>
    </w:lvl>
    <w:lvl w:ilvl="7" w:tplc="F01E67CA">
      <w:numFmt w:val="bullet"/>
      <w:lvlText w:val="•"/>
      <w:lvlJc w:val="left"/>
      <w:pPr>
        <w:ind w:left="8964" w:hanging="360"/>
      </w:pPr>
      <w:rPr>
        <w:rFonts w:hint="default"/>
        <w:lang w:val="ru-RU" w:eastAsia="en-US" w:bidi="ar-SA"/>
      </w:rPr>
    </w:lvl>
    <w:lvl w:ilvl="8" w:tplc="0DF8235A">
      <w:numFmt w:val="bullet"/>
      <w:lvlText w:val="•"/>
      <w:lvlJc w:val="left"/>
      <w:pPr>
        <w:ind w:left="9825" w:hanging="360"/>
      </w:pPr>
      <w:rPr>
        <w:rFonts w:hint="default"/>
        <w:lang w:val="ru-RU" w:eastAsia="en-US" w:bidi="ar-SA"/>
      </w:rPr>
    </w:lvl>
  </w:abstractNum>
  <w:abstractNum w:abstractNumId="26">
    <w:nsid w:val="6A38264A"/>
    <w:multiLevelType w:val="hybridMultilevel"/>
    <w:tmpl w:val="3DEE2F7C"/>
    <w:lvl w:ilvl="0" w:tplc="30D6C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644C1F"/>
    <w:multiLevelType w:val="hybridMultilevel"/>
    <w:tmpl w:val="D2AA57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BFB4926"/>
    <w:multiLevelType w:val="hybridMultilevel"/>
    <w:tmpl w:val="D512B1F6"/>
    <w:lvl w:ilvl="0" w:tplc="A7A26EA4">
      <w:start w:val="1"/>
      <w:numFmt w:val="decimal"/>
      <w:lvlText w:val="%1."/>
      <w:lvlJc w:val="left"/>
      <w:pPr>
        <w:ind w:left="214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A4E89CE">
      <w:numFmt w:val="bullet"/>
      <w:lvlText w:val="•"/>
      <w:lvlJc w:val="left"/>
      <w:pPr>
        <w:ind w:left="3080" w:hanging="360"/>
      </w:pPr>
      <w:rPr>
        <w:rFonts w:hint="default"/>
        <w:lang w:val="ru-RU" w:eastAsia="en-US" w:bidi="ar-SA"/>
      </w:rPr>
    </w:lvl>
    <w:lvl w:ilvl="2" w:tplc="23528556">
      <w:numFmt w:val="bullet"/>
      <w:lvlText w:val="•"/>
      <w:lvlJc w:val="left"/>
      <w:pPr>
        <w:ind w:left="4021" w:hanging="360"/>
      </w:pPr>
      <w:rPr>
        <w:rFonts w:hint="default"/>
        <w:lang w:val="ru-RU" w:eastAsia="en-US" w:bidi="ar-SA"/>
      </w:rPr>
    </w:lvl>
    <w:lvl w:ilvl="3" w:tplc="CFEC124E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  <w:lvl w:ilvl="4" w:tplc="BEFE8E08">
      <w:numFmt w:val="bullet"/>
      <w:lvlText w:val="•"/>
      <w:lvlJc w:val="left"/>
      <w:pPr>
        <w:ind w:left="5902" w:hanging="360"/>
      </w:pPr>
      <w:rPr>
        <w:rFonts w:hint="default"/>
        <w:lang w:val="ru-RU" w:eastAsia="en-US" w:bidi="ar-SA"/>
      </w:rPr>
    </w:lvl>
    <w:lvl w:ilvl="5" w:tplc="724E80BA">
      <w:numFmt w:val="bullet"/>
      <w:lvlText w:val="•"/>
      <w:lvlJc w:val="left"/>
      <w:pPr>
        <w:ind w:left="6843" w:hanging="360"/>
      </w:pPr>
      <w:rPr>
        <w:rFonts w:hint="default"/>
        <w:lang w:val="ru-RU" w:eastAsia="en-US" w:bidi="ar-SA"/>
      </w:rPr>
    </w:lvl>
    <w:lvl w:ilvl="6" w:tplc="F872E13A">
      <w:numFmt w:val="bullet"/>
      <w:lvlText w:val="•"/>
      <w:lvlJc w:val="left"/>
      <w:pPr>
        <w:ind w:left="7783" w:hanging="360"/>
      </w:pPr>
      <w:rPr>
        <w:rFonts w:hint="default"/>
        <w:lang w:val="ru-RU" w:eastAsia="en-US" w:bidi="ar-SA"/>
      </w:rPr>
    </w:lvl>
    <w:lvl w:ilvl="7" w:tplc="2C6CA8D8">
      <w:numFmt w:val="bullet"/>
      <w:lvlText w:val="•"/>
      <w:lvlJc w:val="left"/>
      <w:pPr>
        <w:ind w:left="8724" w:hanging="360"/>
      </w:pPr>
      <w:rPr>
        <w:rFonts w:hint="default"/>
        <w:lang w:val="ru-RU" w:eastAsia="en-US" w:bidi="ar-SA"/>
      </w:rPr>
    </w:lvl>
    <w:lvl w:ilvl="8" w:tplc="F47E369A">
      <w:numFmt w:val="bullet"/>
      <w:lvlText w:val="•"/>
      <w:lvlJc w:val="left"/>
      <w:pPr>
        <w:ind w:left="9665" w:hanging="360"/>
      </w:pPr>
      <w:rPr>
        <w:rFonts w:hint="default"/>
        <w:lang w:val="ru-RU" w:eastAsia="en-US" w:bidi="ar-SA"/>
      </w:rPr>
    </w:lvl>
  </w:abstractNum>
  <w:abstractNum w:abstractNumId="29">
    <w:nsid w:val="71301476"/>
    <w:multiLevelType w:val="multilevel"/>
    <w:tmpl w:val="E0BC1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0">
    <w:nsid w:val="713B2B0A"/>
    <w:multiLevelType w:val="hybridMultilevel"/>
    <w:tmpl w:val="0F00E4DA"/>
    <w:lvl w:ilvl="0" w:tplc="364A1878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71827D3"/>
    <w:multiLevelType w:val="multilevel"/>
    <w:tmpl w:val="01406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4B794E"/>
    <w:multiLevelType w:val="hybridMultilevel"/>
    <w:tmpl w:val="9918B128"/>
    <w:lvl w:ilvl="0" w:tplc="67268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19"/>
  </w:num>
  <w:num w:numId="3">
    <w:abstractNumId w:val="28"/>
  </w:num>
  <w:num w:numId="4">
    <w:abstractNumId w:val="12"/>
  </w:num>
  <w:num w:numId="5">
    <w:abstractNumId w:val="27"/>
  </w:num>
  <w:num w:numId="6">
    <w:abstractNumId w:val="11"/>
  </w:num>
  <w:num w:numId="7">
    <w:abstractNumId w:val="2"/>
  </w:num>
  <w:num w:numId="8">
    <w:abstractNumId w:val="29"/>
  </w:num>
  <w:num w:numId="9">
    <w:abstractNumId w:val="1"/>
  </w:num>
  <w:num w:numId="10">
    <w:abstractNumId w:val="13"/>
  </w:num>
  <w:num w:numId="11">
    <w:abstractNumId w:val="5"/>
  </w:num>
  <w:num w:numId="12">
    <w:abstractNumId w:val="20"/>
  </w:num>
  <w:num w:numId="13">
    <w:abstractNumId w:val="32"/>
  </w:num>
  <w:num w:numId="14">
    <w:abstractNumId w:val="7"/>
  </w:num>
  <w:num w:numId="15">
    <w:abstractNumId w:val="17"/>
  </w:num>
  <w:num w:numId="16">
    <w:abstractNumId w:val="23"/>
  </w:num>
  <w:num w:numId="17">
    <w:abstractNumId w:val="10"/>
  </w:num>
  <w:num w:numId="18">
    <w:abstractNumId w:val="18"/>
  </w:num>
  <w:num w:numId="19">
    <w:abstractNumId w:val="15"/>
  </w:num>
  <w:num w:numId="20">
    <w:abstractNumId w:val="26"/>
  </w:num>
  <w:num w:numId="21">
    <w:abstractNumId w:val="9"/>
  </w:num>
  <w:num w:numId="22">
    <w:abstractNumId w:val="8"/>
  </w:num>
  <w:num w:numId="23">
    <w:abstractNumId w:val="21"/>
  </w:num>
  <w:num w:numId="24">
    <w:abstractNumId w:val="0"/>
  </w:num>
  <w:num w:numId="25">
    <w:abstractNumId w:val="24"/>
  </w:num>
  <w:num w:numId="26">
    <w:abstractNumId w:val="22"/>
  </w:num>
  <w:num w:numId="27">
    <w:abstractNumId w:val="16"/>
  </w:num>
  <w:num w:numId="28">
    <w:abstractNumId w:val="14"/>
  </w:num>
  <w:num w:numId="29">
    <w:abstractNumId w:val="4"/>
  </w:num>
  <w:num w:numId="30">
    <w:abstractNumId w:val="6"/>
  </w:num>
  <w:num w:numId="31">
    <w:abstractNumId w:val="3"/>
  </w:num>
  <w:num w:numId="32">
    <w:abstractNumId w:val="31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44617"/>
    <w:rsid w:val="000007CB"/>
    <w:rsid w:val="00002A55"/>
    <w:rsid w:val="00006ED4"/>
    <w:rsid w:val="00011F52"/>
    <w:rsid w:val="000242BA"/>
    <w:rsid w:val="00024EC7"/>
    <w:rsid w:val="0002588A"/>
    <w:rsid w:val="000313EC"/>
    <w:rsid w:val="00031D57"/>
    <w:rsid w:val="00035463"/>
    <w:rsid w:val="00040AAA"/>
    <w:rsid w:val="00043F7C"/>
    <w:rsid w:val="000526FA"/>
    <w:rsid w:val="00056D90"/>
    <w:rsid w:val="00061E10"/>
    <w:rsid w:val="00086DB6"/>
    <w:rsid w:val="00092CDD"/>
    <w:rsid w:val="000A5271"/>
    <w:rsid w:val="000B4896"/>
    <w:rsid w:val="000B48EC"/>
    <w:rsid w:val="000B5B4D"/>
    <w:rsid w:val="000B6112"/>
    <w:rsid w:val="000B703B"/>
    <w:rsid w:val="000E2E97"/>
    <w:rsid w:val="000E760C"/>
    <w:rsid w:val="000F6C7D"/>
    <w:rsid w:val="00114574"/>
    <w:rsid w:val="00120CD6"/>
    <w:rsid w:val="00121055"/>
    <w:rsid w:val="001260B0"/>
    <w:rsid w:val="00127601"/>
    <w:rsid w:val="00135BA8"/>
    <w:rsid w:val="001465CA"/>
    <w:rsid w:val="0015141B"/>
    <w:rsid w:val="001610C6"/>
    <w:rsid w:val="001630C5"/>
    <w:rsid w:val="00166F3E"/>
    <w:rsid w:val="001670D8"/>
    <w:rsid w:val="00172376"/>
    <w:rsid w:val="001769F1"/>
    <w:rsid w:val="00182C51"/>
    <w:rsid w:val="0018487B"/>
    <w:rsid w:val="00190169"/>
    <w:rsid w:val="00196DEE"/>
    <w:rsid w:val="001A56F2"/>
    <w:rsid w:val="001A723D"/>
    <w:rsid w:val="001B563A"/>
    <w:rsid w:val="001C747C"/>
    <w:rsid w:val="001D2996"/>
    <w:rsid w:val="001D304E"/>
    <w:rsid w:val="001D4F9E"/>
    <w:rsid w:val="001F5B0E"/>
    <w:rsid w:val="00205A61"/>
    <w:rsid w:val="00210CF2"/>
    <w:rsid w:val="002158C9"/>
    <w:rsid w:val="002175DC"/>
    <w:rsid w:val="00220871"/>
    <w:rsid w:val="00221EBB"/>
    <w:rsid w:val="00227F25"/>
    <w:rsid w:val="00240C09"/>
    <w:rsid w:val="00272971"/>
    <w:rsid w:val="002801B2"/>
    <w:rsid w:val="00281489"/>
    <w:rsid w:val="002A6667"/>
    <w:rsid w:val="002B3C67"/>
    <w:rsid w:val="002C1150"/>
    <w:rsid w:val="002C4568"/>
    <w:rsid w:val="002C72F5"/>
    <w:rsid w:val="002C7A8D"/>
    <w:rsid w:val="002E1C94"/>
    <w:rsid w:val="002F1485"/>
    <w:rsid w:val="002F16CE"/>
    <w:rsid w:val="00301269"/>
    <w:rsid w:val="003025C0"/>
    <w:rsid w:val="003134F9"/>
    <w:rsid w:val="00316B0E"/>
    <w:rsid w:val="00324983"/>
    <w:rsid w:val="00344617"/>
    <w:rsid w:val="003455AA"/>
    <w:rsid w:val="003468A0"/>
    <w:rsid w:val="00354F73"/>
    <w:rsid w:val="00377DDB"/>
    <w:rsid w:val="00384E4D"/>
    <w:rsid w:val="0039673F"/>
    <w:rsid w:val="00397EAD"/>
    <w:rsid w:val="003C3598"/>
    <w:rsid w:val="003C3ED9"/>
    <w:rsid w:val="003C6891"/>
    <w:rsid w:val="003D176A"/>
    <w:rsid w:val="003E32A7"/>
    <w:rsid w:val="00416DBF"/>
    <w:rsid w:val="00460C20"/>
    <w:rsid w:val="0046102F"/>
    <w:rsid w:val="004613AA"/>
    <w:rsid w:val="00461C4A"/>
    <w:rsid w:val="00462E9E"/>
    <w:rsid w:val="004661EC"/>
    <w:rsid w:val="0049030B"/>
    <w:rsid w:val="00496E31"/>
    <w:rsid w:val="004A2616"/>
    <w:rsid w:val="004C2662"/>
    <w:rsid w:val="004C51AB"/>
    <w:rsid w:val="004D00CC"/>
    <w:rsid w:val="004E0D9E"/>
    <w:rsid w:val="004F4E38"/>
    <w:rsid w:val="00503C38"/>
    <w:rsid w:val="00530165"/>
    <w:rsid w:val="0053236F"/>
    <w:rsid w:val="005329FD"/>
    <w:rsid w:val="00536CBF"/>
    <w:rsid w:val="0053756C"/>
    <w:rsid w:val="00537697"/>
    <w:rsid w:val="0054188B"/>
    <w:rsid w:val="00571DF3"/>
    <w:rsid w:val="00590411"/>
    <w:rsid w:val="00596B4B"/>
    <w:rsid w:val="005A7333"/>
    <w:rsid w:val="005B3599"/>
    <w:rsid w:val="005C05BF"/>
    <w:rsid w:val="005D128D"/>
    <w:rsid w:val="005D5C77"/>
    <w:rsid w:val="005E22C2"/>
    <w:rsid w:val="005E372C"/>
    <w:rsid w:val="005F6758"/>
    <w:rsid w:val="005F789D"/>
    <w:rsid w:val="00625AAF"/>
    <w:rsid w:val="00631203"/>
    <w:rsid w:val="0063692F"/>
    <w:rsid w:val="00641EB9"/>
    <w:rsid w:val="00644F36"/>
    <w:rsid w:val="00646216"/>
    <w:rsid w:val="00647368"/>
    <w:rsid w:val="00651671"/>
    <w:rsid w:val="00652263"/>
    <w:rsid w:val="00662B8D"/>
    <w:rsid w:val="00667097"/>
    <w:rsid w:val="00670683"/>
    <w:rsid w:val="0068523D"/>
    <w:rsid w:val="00696055"/>
    <w:rsid w:val="006A2490"/>
    <w:rsid w:val="006A5EE5"/>
    <w:rsid w:val="006B3283"/>
    <w:rsid w:val="006B401F"/>
    <w:rsid w:val="006B7E98"/>
    <w:rsid w:val="006E2C46"/>
    <w:rsid w:val="006F1DE3"/>
    <w:rsid w:val="007025FE"/>
    <w:rsid w:val="007031BD"/>
    <w:rsid w:val="007048C7"/>
    <w:rsid w:val="00710440"/>
    <w:rsid w:val="0072024E"/>
    <w:rsid w:val="00723984"/>
    <w:rsid w:val="00724B16"/>
    <w:rsid w:val="00752087"/>
    <w:rsid w:val="0075634F"/>
    <w:rsid w:val="00772ED3"/>
    <w:rsid w:val="0077715E"/>
    <w:rsid w:val="00784424"/>
    <w:rsid w:val="00784612"/>
    <w:rsid w:val="00787276"/>
    <w:rsid w:val="007B7266"/>
    <w:rsid w:val="007C0A35"/>
    <w:rsid w:val="007C3DC6"/>
    <w:rsid w:val="007D7CFB"/>
    <w:rsid w:val="007E04FE"/>
    <w:rsid w:val="007E2394"/>
    <w:rsid w:val="007E3776"/>
    <w:rsid w:val="007E4699"/>
    <w:rsid w:val="007F0061"/>
    <w:rsid w:val="007F3D44"/>
    <w:rsid w:val="00816B9F"/>
    <w:rsid w:val="00825253"/>
    <w:rsid w:val="0085770D"/>
    <w:rsid w:val="008A0971"/>
    <w:rsid w:val="008B69B2"/>
    <w:rsid w:val="008B773B"/>
    <w:rsid w:val="008C2B03"/>
    <w:rsid w:val="008C314B"/>
    <w:rsid w:val="008C409D"/>
    <w:rsid w:val="008D4849"/>
    <w:rsid w:val="008D4BDA"/>
    <w:rsid w:val="008E0453"/>
    <w:rsid w:val="008E4A10"/>
    <w:rsid w:val="008F417C"/>
    <w:rsid w:val="0090522F"/>
    <w:rsid w:val="009062C4"/>
    <w:rsid w:val="009079D8"/>
    <w:rsid w:val="00926537"/>
    <w:rsid w:val="00955D13"/>
    <w:rsid w:val="009572F3"/>
    <w:rsid w:val="00966CC8"/>
    <w:rsid w:val="00980512"/>
    <w:rsid w:val="009830BA"/>
    <w:rsid w:val="00985937"/>
    <w:rsid w:val="00987322"/>
    <w:rsid w:val="00992920"/>
    <w:rsid w:val="00992EEF"/>
    <w:rsid w:val="00996EAE"/>
    <w:rsid w:val="009B46B4"/>
    <w:rsid w:val="009C08CA"/>
    <w:rsid w:val="009D04EF"/>
    <w:rsid w:val="009E13A2"/>
    <w:rsid w:val="009E512F"/>
    <w:rsid w:val="009F5D4C"/>
    <w:rsid w:val="009F620F"/>
    <w:rsid w:val="009F7024"/>
    <w:rsid w:val="00A27523"/>
    <w:rsid w:val="00A27D62"/>
    <w:rsid w:val="00A27E55"/>
    <w:rsid w:val="00A30EA2"/>
    <w:rsid w:val="00A50407"/>
    <w:rsid w:val="00A523E7"/>
    <w:rsid w:val="00A52D09"/>
    <w:rsid w:val="00A5343B"/>
    <w:rsid w:val="00A66395"/>
    <w:rsid w:val="00A66998"/>
    <w:rsid w:val="00A766E5"/>
    <w:rsid w:val="00A87228"/>
    <w:rsid w:val="00A900B2"/>
    <w:rsid w:val="00A92A4E"/>
    <w:rsid w:val="00AA59C7"/>
    <w:rsid w:val="00AA5AF1"/>
    <w:rsid w:val="00AC506D"/>
    <w:rsid w:val="00AC65B8"/>
    <w:rsid w:val="00AD3A69"/>
    <w:rsid w:val="00AD6CAE"/>
    <w:rsid w:val="00AE2B16"/>
    <w:rsid w:val="00B00E78"/>
    <w:rsid w:val="00B12BF7"/>
    <w:rsid w:val="00B201EF"/>
    <w:rsid w:val="00B243DD"/>
    <w:rsid w:val="00B50B79"/>
    <w:rsid w:val="00B74629"/>
    <w:rsid w:val="00BA20DC"/>
    <w:rsid w:val="00BB468A"/>
    <w:rsid w:val="00BC162F"/>
    <w:rsid w:val="00BC1B1D"/>
    <w:rsid w:val="00BF086A"/>
    <w:rsid w:val="00BF5508"/>
    <w:rsid w:val="00C07EF5"/>
    <w:rsid w:val="00C34B7E"/>
    <w:rsid w:val="00C3793A"/>
    <w:rsid w:val="00C51459"/>
    <w:rsid w:val="00C6511D"/>
    <w:rsid w:val="00C7773E"/>
    <w:rsid w:val="00C802B9"/>
    <w:rsid w:val="00C85748"/>
    <w:rsid w:val="00CA76FE"/>
    <w:rsid w:val="00CB0B97"/>
    <w:rsid w:val="00CC5D51"/>
    <w:rsid w:val="00CD5812"/>
    <w:rsid w:val="00CE00F4"/>
    <w:rsid w:val="00CE1042"/>
    <w:rsid w:val="00D0308C"/>
    <w:rsid w:val="00D123A7"/>
    <w:rsid w:val="00D172C2"/>
    <w:rsid w:val="00D3040A"/>
    <w:rsid w:val="00D3108E"/>
    <w:rsid w:val="00D35507"/>
    <w:rsid w:val="00D54916"/>
    <w:rsid w:val="00D60BE5"/>
    <w:rsid w:val="00D62B07"/>
    <w:rsid w:val="00D67BD0"/>
    <w:rsid w:val="00D9223A"/>
    <w:rsid w:val="00D9301C"/>
    <w:rsid w:val="00DA1CCE"/>
    <w:rsid w:val="00DA5197"/>
    <w:rsid w:val="00DB324B"/>
    <w:rsid w:val="00DC61C8"/>
    <w:rsid w:val="00DD4C8F"/>
    <w:rsid w:val="00DD4DA7"/>
    <w:rsid w:val="00DE14B0"/>
    <w:rsid w:val="00DF04AA"/>
    <w:rsid w:val="00DF68C6"/>
    <w:rsid w:val="00E216F9"/>
    <w:rsid w:val="00E414B2"/>
    <w:rsid w:val="00E42E4F"/>
    <w:rsid w:val="00E55B06"/>
    <w:rsid w:val="00E65AC2"/>
    <w:rsid w:val="00E713BF"/>
    <w:rsid w:val="00E72C64"/>
    <w:rsid w:val="00E83994"/>
    <w:rsid w:val="00E92866"/>
    <w:rsid w:val="00E934D3"/>
    <w:rsid w:val="00EB418F"/>
    <w:rsid w:val="00EC40BE"/>
    <w:rsid w:val="00EC7268"/>
    <w:rsid w:val="00ED6714"/>
    <w:rsid w:val="00ED7945"/>
    <w:rsid w:val="00EF26AC"/>
    <w:rsid w:val="00EF4DF9"/>
    <w:rsid w:val="00F07CA2"/>
    <w:rsid w:val="00F1152E"/>
    <w:rsid w:val="00F20584"/>
    <w:rsid w:val="00F27F38"/>
    <w:rsid w:val="00F321F0"/>
    <w:rsid w:val="00F350A7"/>
    <w:rsid w:val="00F523F4"/>
    <w:rsid w:val="00F544D5"/>
    <w:rsid w:val="00F625A8"/>
    <w:rsid w:val="00F80239"/>
    <w:rsid w:val="00F80D82"/>
    <w:rsid w:val="00FA6FBC"/>
    <w:rsid w:val="00FA72B0"/>
    <w:rsid w:val="00FB114F"/>
    <w:rsid w:val="00FC0B4D"/>
    <w:rsid w:val="00FD666A"/>
    <w:rsid w:val="00FD6F8F"/>
    <w:rsid w:val="00FE126F"/>
    <w:rsid w:val="00FF090D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61C4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49030B"/>
    <w:pPr>
      <w:ind w:left="2142" w:hanging="360"/>
      <w:outlineLvl w:val="0"/>
    </w:pPr>
    <w:rPr>
      <w:b/>
      <w:bCs/>
      <w:sz w:val="24"/>
      <w:szCs w:val="24"/>
      <w:u w:val="single" w:color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DA1CCE"/>
    <w:pPr>
      <w:keepNext/>
      <w:keepLines/>
      <w:widowControl/>
      <w:autoSpaceDE/>
      <w:autoSpaceDN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8C6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ru-RU"/>
    </w:rPr>
  </w:style>
  <w:style w:type="character" w:customStyle="1" w:styleId="20">
    <w:name w:val="Заголовок 2 Знак"/>
    <w:basedOn w:val="a0"/>
    <w:link w:val="2"/>
    <w:uiPriority w:val="9"/>
    <w:rsid w:val="00DA1CC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table" w:customStyle="1" w:styleId="TableNormal">
    <w:name w:val="Table Normal"/>
    <w:uiPriority w:val="2"/>
    <w:semiHidden/>
    <w:unhideWhenUsed/>
    <w:qFormat/>
    <w:rsid w:val="004903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9030B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F68C6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Title"/>
    <w:basedOn w:val="a"/>
    <w:uiPriority w:val="1"/>
    <w:qFormat/>
    <w:rsid w:val="0049030B"/>
    <w:pPr>
      <w:spacing w:before="66"/>
      <w:ind w:left="2264" w:right="1806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link w:val="a7"/>
    <w:uiPriority w:val="34"/>
    <w:qFormat/>
    <w:rsid w:val="0049030B"/>
    <w:pPr>
      <w:ind w:left="2142" w:hanging="360"/>
    </w:pPr>
  </w:style>
  <w:style w:type="character" w:customStyle="1" w:styleId="a7">
    <w:name w:val="Абзац списка Знак"/>
    <w:link w:val="a6"/>
    <w:uiPriority w:val="34"/>
    <w:locked/>
    <w:rsid w:val="00DF68C6"/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49030B"/>
  </w:style>
  <w:style w:type="paragraph" w:styleId="a8">
    <w:name w:val="Normal (Web)"/>
    <w:basedOn w:val="a"/>
    <w:uiPriority w:val="99"/>
    <w:unhideWhenUsed/>
    <w:rsid w:val="00DA1CC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DA1CCE"/>
    <w:pPr>
      <w:widowControl/>
      <w:overflowPunct w:val="0"/>
      <w:adjustRightInd w:val="0"/>
      <w:jc w:val="both"/>
    </w:pPr>
    <w:rPr>
      <w:sz w:val="26"/>
      <w:szCs w:val="20"/>
      <w:lang w:eastAsia="ru-RU"/>
    </w:rPr>
  </w:style>
  <w:style w:type="character" w:styleId="a9">
    <w:name w:val="Strong"/>
    <w:uiPriority w:val="22"/>
    <w:qFormat/>
    <w:rsid w:val="00DF68C6"/>
    <w:rPr>
      <w:b/>
      <w:bCs/>
    </w:rPr>
  </w:style>
  <w:style w:type="paragraph" w:styleId="aa">
    <w:name w:val="caption"/>
    <w:basedOn w:val="a"/>
    <w:next w:val="a"/>
    <w:uiPriority w:val="35"/>
    <w:unhideWhenUsed/>
    <w:qFormat/>
    <w:rsid w:val="00DF68C6"/>
    <w:pPr>
      <w:widowControl/>
      <w:autoSpaceDE/>
      <w:autoSpaceDN/>
      <w:spacing w:after="200" w:line="276" w:lineRule="auto"/>
    </w:pPr>
    <w:rPr>
      <w:rFonts w:ascii="Calibri" w:eastAsia="Calibri" w:hAnsi="Calibri"/>
      <w:b/>
      <w:bCs/>
      <w:sz w:val="20"/>
      <w:szCs w:val="20"/>
    </w:rPr>
  </w:style>
  <w:style w:type="character" w:customStyle="1" w:styleId="ab">
    <w:name w:val="Текст выноски Знак"/>
    <w:basedOn w:val="a0"/>
    <w:link w:val="ac"/>
    <w:uiPriority w:val="99"/>
    <w:semiHidden/>
    <w:rsid w:val="00DF68C6"/>
    <w:rPr>
      <w:rFonts w:ascii="Tahoma" w:hAnsi="Tahoma" w:cs="Tahoma"/>
      <w:sz w:val="16"/>
      <w:szCs w:val="16"/>
      <w:lang w:val="ru-RU"/>
    </w:rPr>
  </w:style>
  <w:style w:type="paragraph" w:styleId="ac">
    <w:name w:val="Balloon Text"/>
    <w:basedOn w:val="a"/>
    <w:link w:val="ab"/>
    <w:uiPriority w:val="99"/>
    <w:semiHidden/>
    <w:unhideWhenUsed/>
    <w:rsid w:val="00DF68C6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ad">
    <w:name w:val="Текст сноски Знак"/>
    <w:basedOn w:val="a0"/>
    <w:link w:val="ae"/>
    <w:uiPriority w:val="99"/>
    <w:semiHidden/>
    <w:rsid w:val="00DF68C6"/>
    <w:rPr>
      <w:rFonts w:ascii="Calibri" w:eastAsia="Calibri" w:hAnsi="Calibri" w:cs="Times New Roman"/>
      <w:sz w:val="20"/>
      <w:szCs w:val="20"/>
      <w:lang w:val="ru-RU"/>
    </w:rPr>
  </w:style>
  <w:style w:type="paragraph" w:styleId="ae">
    <w:name w:val="footnote text"/>
    <w:basedOn w:val="a"/>
    <w:link w:val="ad"/>
    <w:uiPriority w:val="99"/>
    <w:semiHidden/>
    <w:unhideWhenUsed/>
    <w:rsid w:val="00DF68C6"/>
    <w:pPr>
      <w:widowControl/>
      <w:autoSpaceDE/>
      <w:autoSpaceDN/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DF68C6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f0">
    <w:name w:val="Верхний колонтитул Знак"/>
    <w:basedOn w:val="a0"/>
    <w:link w:val="af"/>
    <w:uiPriority w:val="99"/>
    <w:rsid w:val="00DF68C6"/>
    <w:rPr>
      <w:lang w:val="ru-RU"/>
    </w:rPr>
  </w:style>
  <w:style w:type="paragraph" w:styleId="af1">
    <w:name w:val="footer"/>
    <w:basedOn w:val="a"/>
    <w:link w:val="af2"/>
    <w:uiPriority w:val="99"/>
    <w:unhideWhenUsed/>
    <w:rsid w:val="00DF68C6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f2">
    <w:name w:val="Нижний колонтитул Знак"/>
    <w:basedOn w:val="a0"/>
    <w:link w:val="af1"/>
    <w:uiPriority w:val="99"/>
    <w:rsid w:val="00DF68C6"/>
    <w:rPr>
      <w:lang w:val="ru-RU"/>
    </w:rPr>
  </w:style>
  <w:style w:type="paragraph" w:styleId="af3">
    <w:name w:val="TOC Heading"/>
    <w:basedOn w:val="1"/>
    <w:next w:val="a"/>
    <w:uiPriority w:val="39"/>
    <w:unhideWhenUsed/>
    <w:qFormat/>
    <w:rsid w:val="00DF68C6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u w:val="none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DF68C6"/>
    <w:pPr>
      <w:widowControl/>
      <w:tabs>
        <w:tab w:val="left" w:pos="660"/>
        <w:tab w:val="right" w:leader="dot" w:pos="9344"/>
      </w:tabs>
      <w:autoSpaceDE/>
      <w:autoSpaceDN/>
      <w:spacing w:after="100" w:line="276" w:lineRule="auto"/>
    </w:pPr>
    <w:rPr>
      <w:rFonts w:asciiTheme="minorHAnsi" w:eastAsiaTheme="minorHAnsi" w:hAnsiTheme="minorHAnsi" w:cstheme="minorBidi"/>
    </w:rPr>
  </w:style>
  <w:style w:type="character" w:styleId="af4">
    <w:name w:val="Hyperlink"/>
    <w:basedOn w:val="a0"/>
    <w:uiPriority w:val="99"/>
    <w:unhideWhenUsed/>
    <w:rsid w:val="00DF68C6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DF68C6"/>
    <w:pPr>
      <w:widowControl/>
      <w:autoSpaceDE/>
      <w:autoSpaceDN/>
      <w:spacing w:after="100" w:line="276" w:lineRule="auto"/>
    </w:pPr>
    <w:rPr>
      <w:rFonts w:asciiTheme="minorHAnsi" w:eastAsiaTheme="minorHAnsi" w:hAnsiTheme="minorHAnsi" w:cstheme="minorBidi"/>
    </w:rPr>
  </w:style>
  <w:style w:type="paragraph" w:styleId="3">
    <w:name w:val="toc 3"/>
    <w:basedOn w:val="a"/>
    <w:next w:val="a"/>
    <w:autoRedefine/>
    <w:uiPriority w:val="39"/>
    <w:unhideWhenUsed/>
    <w:rsid w:val="00DF68C6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/>
      <w:lang w:eastAsia="ru-RU"/>
    </w:rPr>
  </w:style>
  <w:style w:type="paragraph" w:customStyle="1" w:styleId="font5">
    <w:name w:val="font5"/>
    <w:basedOn w:val="a"/>
    <w:rsid w:val="00DF68C6"/>
    <w:pPr>
      <w:widowControl/>
      <w:autoSpaceDE/>
      <w:autoSpaceDN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DF68C6"/>
    <w:pPr>
      <w:widowControl/>
      <w:autoSpaceDE/>
      <w:autoSpaceDN/>
      <w:spacing w:before="100" w:beforeAutospacing="1" w:after="100" w:afterAutospacing="1"/>
    </w:pPr>
    <w:rPr>
      <w:color w:val="000000"/>
      <w:lang w:eastAsia="ru-RU"/>
    </w:rPr>
  </w:style>
  <w:style w:type="paragraph" w:customStyle="1" w:styleId="font7">
    <w:name w:val="font7"/>
    <w:basedOn w:val="a"/>
    <w:rsid w:val="00DF68C6"/>
    <w:pPr>
      <w:widowControl/>
      <w:autoSpaceDE/>
      <w:autoSpaceDN/>
      <w:spacing w:before="100" w:beforeAutospacing="1" w:after="100" w:afterAutospacing="1"/>
    </w:pPr>
    <w:rPr>
      <w:color w:val="000000"/>
      <w:sz w:val="14"/>
      <w:szCs w:val="14"/>
      <w:lang w:eastAsia="ru-RU"/>
    </w:rPr>
  </w:style>
  <w:style w:type="paragraph" w:customStyle="1" w:styleId="xl65">
    <w:name w:val="xl65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F68C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F68C6"/>
    <w:pPr>
      <w:widowControl/>
      <w:pBdr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F6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F68C6"/>
    <w:pPr>
      <w:widowControl/>
      <w:pBdr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DF68C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DF68C6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DF68C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DF68C6"/>
    <w:pPr>
      <w:widowControl/>
      <w:pBdr>
        <w:top w:val="single" w:sz="8" w:space="0" w:color="auto"/>
        <w:lef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DF68C6"/>
    <w:pPr>
      <w:widowControl/>
      <w:pBdr>
        <w:top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DF68C6"/>
    <w:pPr>
      <w:widowControl/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DF68C6"/>
    <w:pPr>
      <w:widowControl/>
      <w:pBdr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DF68C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F68C6"/>
    <w:pPr>
      <w:widowControl/>
      <w:pBdr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DF68C6"/>
    <w:pPr>
      <w:widowControl/>
      <w:pBdr>
        <w:left w:val="single" w:sz="8" w:space="7" w:color="auto"/>
        <w:bottom w:val="single" w:sz="8" w:space="0" w:color="auto"/>
      </w:pBdr>
      <w:autoSpaceDE/>
      <w:autoSpaceDN/>
      <w:spacing w:before="100" w:beforeAutospacing="1" w:after="100" w:afterAutospacing="1"/>
      <w:ind w:firstLineChars="100" w:firstLine="100"/>
      <w:textAlignment w:val="center"/>
    </w:pPr>
    <w:rPr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DF68C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DF6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F68C6"/>
    <w:pPr>
      <w:widowControl/>
      <w:pBdr>
        <w:top w:val="single" w:sz="8" w:space="0" w:color="auto"/>
        <w:bottom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DF68C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DF68C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DF68C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F6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table" w:styleId="af5">
    <w:name w:val="Table Grid"/>
    <w:basedOn w:val="a1"/>
    <w:uiPriority w:val="59"/>
    <w:rsid w:val="004661EC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footnote reference"/>
    <w:uiPriority w:val="99"/>
    <w:semiHidden/>
    <w:unhideWhenUsed/>
    <w:rsid w:val="004661EC"/>
    <w:rPr>
      <w:vertAlign w:val="superscript"/>
    </w:rPr>
  </w:style>
  <w:style w:type="character" w:styleId="af7">
    <w:name w:val="endnote reference"/>
    <w:basedOn w:val="a0"/>
    <w:uiPriority w:val="99"/>
    <w:semiHidden/>
    <w:unhideWhenUsed/>
    <w:rsid w:val="004661E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61C4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2142" w:hanging="360"/>
      <w:outlineLvl w:val="0"/>
    </w:pPr>
    <w:rPr>
      <w:b/>
      <w:bCs/>
      <w:sz w:val="24"/>
      <w:szCs w:val="24"/>
      <w:u w:val="single" w:color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DA1CCE"/>
    <w:pPr>
      <w:keepNext/>
      <w:keepLines/>
      <w:widowControl/>
      <w:autoSpaceDE/>
      <w:autoSpaceDN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8C6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ru-RU"/>
    </w:rPr>
  </w:style>
  <w:style w:type="character" w:customStyle="1" w:styleId="20">
    <w:name w:val="Заголовок 2 Знак"/>
    <w:basedOn w:val="a0"/>
    <w:link w:val="2"/>
    <w:uiPriority w:val="9"/>
    <w:rsid w:val="00DA1CC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F68C6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Title"/>
    <w:basedOn w:val="a"/>
    <w:uiPriority w:val="1"/>
    <w:qFormat/>
    <w:pPr>
      <w:spacing w:before="66"/>
      <w:ind w:left="2264" w:right="1806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link w:val="a7"/>
    <w:uiPriority w:val="34"/>
    <w:qFormat/>
    <w:pPr>
      <w:ind w:left="2142" w:hanging="360"/>
    </w:pPr>
  </w:style>
  <w:style w:type="character" w:customStyle="1" w:styleId="a7">
    <w:name w:val="Абзац списка Знак"/>
    <w:link w:val="a6"/>
    <w:uiPriority w:val="34"/>
    <w:locked/>
    <w:rsid w:val="00DF68C6"/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</w:style>
  <w:style w:type="paragraph" w:styleId="a8">
    <w:name w:val="Normal (Web)"/>
    <w:basedOn w:val="a"/>
    <w:uiPriority w:val="99"/>
    <w:unhideWhenUsed/>
    <w:rsid w:val="00DA1CC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DA1CCE"/>
    <w:pPr>
      <w:widowControl/>
      <w:overflowPunct w:val="0"/>
      <w:adjustRightInd w:val="0"/>
      <w:jc w:val="both"/>
    </w:pPr>
    <w:rPr>
      <w:sz w:val="26"/>
      <w:szCs w:val="20"/>
      <w:lang w:eastAsia="ru-RU"/>
    </w:rPr>
  </w:style>
  <w:style w:type="character" w:styleId="a9">
    <w:name w:val="Strong"/>
    <w:uiPriority w:val="22"/>
    <w:qFormat/>
    <w:rsid w:val="00DF68C6"/>
    <w:rPr>
      <w:b/>
      <w:bCs/>
    </w:rPr>
  </w:style>
  <w:style w:type="paragraph" w:styleId="aa">
    <w:name w:val="caption"/>
    <w:basedOn w:val="a"/>
    <w:next w:val="a"/>
    <w:uiPriority w:val="35"/>
    <w:unhideWhenUsed/>
    <w:qFormat/>
    <w:rsid w:val="00DF68C6"/>
    <w:pPr>
      <w:widowControl/>
      <w:autoSpaceDE/>
      <w:autoSpaceDN/>
      <w:spacing w:after="200" w:line="276" w:lineRule="auto"/>
    </w:pPr>
    <w:rPr>
      <w:rFonts w:ascii="Calibri" w:eastAsia="Calibri" w:hAnsi="Calibri"/>
      <w:b/>
      <w:bCs/>
      <w:sz w:val="20"/>
      <w:szCs w:val="20"/>
    </w:rPr>
  </w:style>
  <w:style w:type="character" w:customStyle="1" w:styleId="ab">
    <w:name w:val="Текст выноски Знак"/>
    <w:basedOn w:val="a0"/>
    <w:link w:val="ac"/>
    <w:uiPriority w:val="99"/>
    <w:semiHidden/>
    <w:rsid w:val="00DF68C6"/>
    <w:rPr>
      <w:rFonts w:ascii="Tahoma" w:hAnsi="Tahoma" w:cs="Tahoma"/>
      <w:sz w:val="16"/>
      <w:szCs w:val="16"/>
      <w:lang w:val="ru-RU"/>
    </w:rPr>
  </w:style>
  <w:style w:type="paragraph" w:styleId="ac">
    <w:name w:val="Balloon Text"/>
    <w:basedOn w:val="a"/>
    <w:link w:val="ab"/>
    <w:uiPriority w:val="99"/>
    <w:semiHidden/>
    <w:unhideWhenUsed/>
    <w:rsid w:val="00DF68C6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ad">
    <w:name w:val="Текст сноски Знак"/>
    <w:basedOn w:val="a0"/>
    <w:link w:val="ae"/>
    <w:uiPriority w:val="99"/>
    <w:semiHidden/>
    <w:rsid w:val="00DF68C6"/>
    <w:rPr>
      <w:rFonts w:ascii="Calibri" w:eastAsia="Calibri" w:hAnsi="Calibri" w:cs="Times New Roman"/>
      <w:sz w:val="20"/>
      <w:szCs w:val="20"/>
      <w:lang w:val="ru-RU"/>
    </w:rPr>
  </w:style>
  <w:style w:type="paragraph" w:styleId="ae">
    <w:name w:val="footnote text"/>
    <w:basedOn w:val="a"/>
    <w:link w:val="ad"/>
    <w:uiPriority w:val="99"/>
    <w:semiHidden/>
    <w:unhideWhenUsed/>
    <w:rsid w:val="00DF68C6"/>
    <w:pPr>
      <w:widowControl/>
      <w:autoSpaceDE/>
      <w:autoSpaceDN/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DF68C6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f0">
    <w:name w:val="Верхний колонтитул Знак"/>
    <w:basedOn w:val="a0"/>
    <w:link w:val="af"/>
    <w:uiPriority w:val="99"/>
    <w:rsid w:val="00DF68C6"/>
    <w:rPr>
      <w:lang w:val="ru-RU"/>
    </w:rPr>
  </w:style>
  <w:style w:type="paragraph" w:styleId="af1">
    <w:name w:val="footer"/>
    <w:basedOn w:val="a"/>
    <w:link w:val="af2"/>
    <w:uiPriority w:val="99"/>
    <w:unhideWhenUsed/>
    <w:rsid w:val="00DF68C6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f2">
    <w:name w:val="Нижний колонтитул Знак"/>
    <w:basedOn w:val="a0"/>
    <w:link w:val="af1"/>
    <w:uiPriority w:val="99"/>
    <w:rsid w:val="00DF68C6"/>
    <w:rPr>
      <w:lang w:val="ru-RU"/>
    </w:rPr>
  </w:style>
  <w:style w:type="paragraph" w:styleId="af3">
    <w:name w:val="TOC Heading"/>
    <w:basedOn w:val="1"/>
    <w:next w:val="a"/>
    <w:uiPriority w:val="39"/>
    <w:unhideWhenUsed/>
    <w:qFormat/>
    <w:rsid w:val="00DF68C6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u w:val="none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DF68C6"/>
    <w:pPr>
      <w:widowControl/>
      <w:tabs>
        <w:tab w:val="left" w:pos="660"/>
        <w:tab w:val="right" w:leader="dot" w:pos="9344"/>
      </w:tabs>
      <w:autoSpaceDE/>
      <w:autoSpaceDN/>
      <w:spacing w:after="100" w:line="276" w:lineRule="auto"/>
    </w:pPr>
    <w:rPr>
      <w:rFonts w:asciiTheme="minorHAnsi" w:eastAsiaTheme="minorHAnsi" w:hAnsiTheme="minorHAnsi" w:cstheme="minorBidi"/>
    </w:rPr>
  </w:style>
  <w:style w:type="character" w:styleId="af4">
    <w:name w:val="Hyperlink"/>
    <w:basedOn w:val="a0"/>
    <w:uiPriority w:val="99"/>
    <w:unhideWhenUsed/>
    <w:rsid w:val="00DF68C6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DF68C6"/>
    <w:pPr>
      <w:widowControl/>
      <w:autoSpaceDE/>
      <w:autoSpaceDN/>
      <w:spacing w:after="100" w:line="276" w:lineRule="auto"/>
    </w:pPr>
    <w:rPr>
      <w:rFonts w:asciiTheme="minorHAnsi" w:eastAsiaTheme="minorHAnsi" w:hAnsiTheme="minorHAnsi" w:cstheme="minorBidi"/>
    </w:rPr>
  </w:style>
  <w:style w:type="paragraph" w:styleId="3">
    <w:name w:val="toc 3"/>
    <w:basedOn w:val="a"/>
    <w:next w:val="a"/>
    <w:autoRedefine/>
    <w:uiPriority w:val="39"/>
    <w:unhideWhenUsed/>
    <w:rsid w:val="00DF68C6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/>
      <w:lang w:eastAsia="ru-RU"/>
    </w:rPr>
  </w:style>
  <w:style w:type="paragraph" w:customStyle="1" w:styleId="font5">
    <w:name w:val="font5"/>
    <w:basedOn w:val="a"/>
    <w:rsid w:val="00DF68C6"/>
    <w:pPr>
      <w:widowControl/>
      <w:autoSpaceDE/>
      <w:autoSpaceDN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DF68C6"/>
    <w:pPr>
      <w:widowControl/>
      <w:autoSpaceDE/>
      <w:autoSpaceDN/>
      <w:spacing w:before="100" w:beforeAutospacing="1" w:after="100" w:afterAutospacing="1"/>
    </w:pPr>
    <w:rPr>
      <w:color w:val="000000"/>
      <w:lang w:eastAsia="ru-RU"/>
    </w:rPr>
  </w:style>
  <w:style w:type="paragraph" w:customStyle="1" w:styleId="font7">
    <w:name w:val="font7"/>
    <w:basedOn w:val="a"/>
    <w:rsid w:val="00DF68C6"/>
    <w:pPr>
      <w:widowControl/>
      <w:autoSpaceDE/>
      <w:autoSpaceDN/>
      <w:spacing w:before="100" w:beforeAutospacing="1" w:after="100" w:afterAutospacing="1"/>
    </w:pPr>
    <w:rPr>
      <w:color w:val="000000"/>
      <w:sz w:val="14"/>
      <w:szCs w:val="14"/>
      <w:lang w:eastAsia="ru-RU"/>
    </w:rPr>
  </w:style>
  <w:style w:type="paragraph" w:customStyle="1" w:styleId="xl65">
    <w:name w:val="xl65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F68C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F68C6"/>
    <w:pPr>
      <w:widowControl/>
      <w:pBdr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F6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F68C6"/>
    <w:pPr>
      <w:widowControl/>
      <w:pBdr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DF68C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DF68C6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DF68C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DF68C6"/>
    <w:pPr>
      <w:widowControl/>
      <w:pBdr>
        <w:top w:val="single" w:sz="8" w:space="0" w:color="auto"/>
        <w:lef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DF68C6"/>
    <w:pPr>
      <w:widowControl/>
      <w:pBdr>
        <w:top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DF68C6"/>
    <w:pPr>
      <w:widowControl/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DF68C6"/>
    <w:pPr>
      <w:widowControl/>
      <w:pBdr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DF68C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F68C6"/>
    <w:pPr>
      <w:widowControl/>
      <w:pBdr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DF68C6"/>
    <w:pPr>
      <w:widowControl/>
      <w:pBdr>
        <w:left w:val="single" w:sz="8" w:space="7" w:color="auto"/>
        <w:bottom w:val="single" w:sz="8" w:space="0" w:color="auto"/>
      </w:pBdr>
      <w:autoSpaceDE/>
      <w:autoSpaceDN/>
      <w:spacing w:before="100" w:beforeAutospacing="1" w:after="100" w:afterAutospacing="1"/>
      <w:ind w:firstLineChars="100" w:firstLine="100"/>
      <w:textAlignment w:val="center"/>
    </w:pPr>
    <w:rPr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DF68C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DF6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F68C6"/>
    <w:pPr>
      <w:widowControl/>
      <w:pBdr>
        <w:top w:val="single" w:sz="8" w:space="0" w:color="auto"/>
        <w:bottom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DF68C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DF68C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DF68C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F6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table" w:styleId="af5">
    <w:name w:val="Table Grid"/>
    <w:basedOn w:val="a1"/>
    <w:uiPriority w:val="59"/>
    <w:rsid w:val="004661EC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footnote reference"/>
    <w:uiPriority w:val="99"/>
    <w:semiHidden/>
    <w:unhideWhenUsed/>
    <w:rsid w:val="004661EC"/>
    <w:rPr>
      <w:vertAlign w:val="superscript"/>
    </w:rPr>
  </w:style>
  <w:style w:type="character" w:styleId="af7">
    <w:name w:val="endnote reference"/>
    <w:basedOn w:val="a0"/>
    <w:uiPriority w:val="99"/>
    <w:semiHidden/>
    <w:unhideWhenUsed/>
    <w:rsid w:val="004661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42;&#1055;&#1056;\&#1042;&#1055;&#1056;%202020-2021\&#1040;&#1053;&#1040;&#1051;&#1048;&#1047;\&#1082;%20&#1072;&#1085;&#1072;&#1083;&#1080;&#1079;&#109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911818314377371"/>
          <c:y val="4.4057617797775402E-2"/>
          <c:w val="0.85765060266343174"/>
          <c:h val="0.5874490688663915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pattFill prst="wdDnDiag">
                <a:fgClr>
                  <a:schemeClr val="accent1"/>
                </a:fgClr>
                <a:bgClr>
                  <a:schemeClr val="bg1"/>
                </a:bgClr>
              </a:patt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F44-429D-9B56-B4CD68FF64C0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F44-429D-9B56-B4CD68FF64C0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F44-429D-9B56-B4CD68FF64C0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F44-429D-9B56-B4CD68FF64C0}"/>
              </c:ext>
            </c:extLst>
          </c:dPt>
          <c:dPt>
            <c:idx val="5"/>
            <c:invertIfNegative val="0"/>
            <c:bubble3D val="0"/>
            <c:spPr>
              <a:solidFill>
                <a:srgbClr val="C0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1F44-429D-9B56-B4CD68FF64C0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1F44-429D-9B56-B4CD68FF64C0}"/>
              </c:ext>
            </c:extLst>
          </c:dPt>
          <c:dPt>
            <c:idx val="13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1F44-429D-9B56-B4CD68FF64C0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Российская Федерация</c:v>
                </c:pt>
                <c:pt idx="1">
                  <c:v>Самарская область</c:v>
                </c:pt>
                <c:pt idx="2">
                  <c:v>ГБОУ СОШ с.Шигоны</c:v>
                </c:pt>
                <c:pt idx="3">
                  <c:v>7А</c:v>
                </c:pt>
                <c:pt idx="4">
                  <c:v>7Б</c:v>
                </c:pt>
                <c:pt idx="5">
                  <c:v>7В</c:v>
                </c:pt>
                <c:pt idx="6">
                  <c:v>7Д</c:v>
                </c:pt>
                <c:pt idx="7">
                  <c:v>7Ф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34.450000000000003</c:v>
                </c:pt>
                <c:pt idx="1">
                  <c:v>44.86</c:v>
                </c:pt>
                <c:pt idx="2">
                  <c:v>53.43</c:v>
                </c:pt>
                <c:pt idx="3">
                  <c:v>53.4</c:v>
                </c:pt>
                <c:pt idx="4">
                  <c:v>65.099999999999994</c:v>
                </c:pt>
                <c:pt idx="5">
                  <c:v>58</c:v>
                </c:pt>
                <c:pt idx="6">
                  <c:v>20</c:v>
                </c:pt>
                <c:pt idx="7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1F44-429D-9B56-B4CD68FF64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2348672"/>
        <c:axId val="142350208"/>
      </c:barChart>
      <c:catAx>
        <c:axId val="1423486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2350208"/>
        <c:crosses val="autoZero"/>
        <c:auto val="1"/>
        <c:lblAlgn val="ctr"/>
        <c:lblOffset val="100"/>
        <c:noMultiLvlLbl val="0"/>
      </c:catAx>
      <c:valAx>
        <c:axId val="1423502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234867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242072611736933"/>
          <c:y val="8.2729068978737261E-2"/>
          <c:w val="0.81311883931175266"/>
          <c:h val="0.77439293402931375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cat>
            <c:numRef>
              <c:f>Лист1!$A$2:$A$40</c:f>
              <c:numCache>
                <c:formatCode>General</c:formatCode>
                <c:ptCount val="3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Лист1!$B$2:$B$40</c:f>
              <c:numCache>
                <c:formatCode>General</c:formatCode>
                <c:ptCount val="39"/>
                <c:pt idx="0">
                  <c:v>0.3000000000000001</c:v>
                </c:pt>
                <c:pt idx="1">
                  <c:v>0.4</c:v>
                </c:pt>
                <c:pt idx="2">
                  <c:v>1.1000000000000001</c:v>
                </c:pt>
                <c:pt idx="3">
                  <c:v>1.9000000000000001</c:v>
                </c:pt>
                <c:pt idx="4">
                  <c:v>2</c:v>
                </c:pt>
                <c:pt idx="5">
                  <c:v>3.4</c:v>
                </c:pt>
                <c:pt idx="6">
                  <c:v>3.5</c:v>
                </c:pt>
                <c:pt idx="7">
                  <c:v>3.4</c:v>
                </c:pt>
                <c:pt idx="8">
                  <c:v>3.1</c:v>
                </c:pt>
                <c:pt idx="9">
                  <c:v>2.8</c:v>
                </c:pt>
                <c:pt idx="10">
                  <c:v>2.5</c:v>
                </c:pt>
                <c:pt idx="11">
                  <c:v>2.1</c:v>
                </c:pt>
                <c:pt idx="12">
                  <c:v>2</c:v>
                </c:pt>
                <c:pt idx="13">
                  <c:v>12.5</c:v>
                </c:pt>
                <c:pt idx="14">
                  <c:v>7</c:v>
                </c:pt>
                <c:pt idx="15">
                  <c:v>5.3</c:v>
                </c:pt>
                <c:pt idx="16">
                  <c:v>4.5</c:v>
                </c:pt>
                <c:pt idx="17">
                  <c:v>3.9</c:v>
                </c:pt>
                <c:pt idx="18">
                  <c:v>3.6</c:v>
                </c:pt>
                <c:pt idx="19">
                  <c:v>3</c:v>
                </c:pt>
                <c:pt idx="20">
                  <c:v>2.6</c:v>
                </c:pt>
                <c:pt idx="21">
                  <c:v>7.5</c:v>
                </c:pt>
                <c:pt idx="22">
                  <c:v>4.7</c:v>
                </c:pt>
                <c:pt idx="23">
                  <c:v>3.4</c:v>
                </c:pt>
                <c:pt idx="24">
                  <c:v>2.8</c:v>
                </c:pt>
                <c:pt idx="25">
                  <c:v>2.2999999999999998</c:v>
                </c:pt>
                <c:pt idx="26">
                  <c:v>1.7</c:v>
                </c:pt>
                <c:pt idx="27">
                  <c:v>3</c:v>
                </c:pt>
                <c:pt idx="28">
                  <c:v>1.7</c:v>
                </c:pt>
                <c:pt idx="29">
                  <c:v>0.9</c:v>
                </c:pt>
                <c:pt idx="30">
                  <c:v>0.5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B451-4029-B123-9581135CFA0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Регион</c:v>
                </c:pt>
              </c:strCache>
            </c:strRef>
          </c:tx>
          <c:marker>
            <c:symbol val="none"/>
          </c:marker>
          <c:cat>
            <c:numRef>
              <c:f>Лист1!$A$2:$A$40</c:f>
              <c:numCache>
                <c:formatCode>General</c:formatCode>
                <c:ptCount val="3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Лист1!$C$2:$C$40</c:f>
              <c:numCache>
                <c:formatCode>General</c:formatCode>
                <c:ptCount val="39"/>
                <c:pt idx="0">
                  <c:v>0.2</c:v>
                </c:pt>
                <c:pt idx="1">
                  <c:v>0.3000000000000001</c:v>
                </c:pt>
                <c:pt idx="2">
                  <c:v>0.5</c:v>
                </c:pt>
                <c:pt idx="3">
                  <c:v>1.1000000000000001</c:v>
                </c:pt>
                <c:pt idx="4">
                  <c:v>1.5</c:v>
                </c:pt>
                <c:pt idx="5">
                  <c:v>2</c:v>
                </c:pt>
                <c:pt idx="6">
                  <c:v>2.1</c:v>
                </c:pt>
                <c:pt idx="7">
                  <c:v>1.9000000000000001</c:v>
                </c:pt>
                <c:pt idx="8">
                  <c:v>1.9000000000000001</c:v>
                </c:pt>
                <c:pt idx="9">
                  <c:v>1.8</c:v>
                </c:pt>
                <c:pt idx="10">
                  <c:v>1.7</c:v>
                </c:pt>
                <c:pt idx="11">
                  <c:v>1.6</c:v>
                </c:pt>
                <c:pt idx="12">
                  <c:v>1.6</c:v>
                </c:pt>
                <c:pt idx="13">
                  <c:v>12.4</c:v>
                </c:pt>
                <c:pt idx="14">
                  <c:v>7.2</c:v>
                </c:pt>
                <c:pt idx="15">
                  <c:v>5.4</c:v>
                </c:pt>
                <c:pt idx="16">
                  <c:v>4.9000000000000004</c:v>
                </c:pt>
                <c:pt idx="17">
                  <c:v>4.3</c:v>
                </c:pt>
                <c:pt idx="18">
                  <c:v>3.6</c:v>
                </c:pt>
                <c:pt idx="19">
                  <c:v>3</c:v>
                </c:pt>
                <c:pt idx="20">
                  <c:v>2.8</c:v>
                </c:pt>
                <c:pt idx="21">
                  <c:v>9.9</c:v>
                </c:pt>
                <c:pt idx="22">
                  <c:v>6.2</c:v>
                </c:pt>
                <c:pt idx="23">
                  <c:v>4.4000000000000004</c:v>
                </c:pt>
                <c:pt idx="24">
                  <c:v>3.6</c:v>
                </c:pt>
                <c:pt idx="25">
                  <c:v>2.5</c:v>
                </c:pt>
                <c:pt idx="26">
                  <c:v>2.1</c:v>
                </c:pt>
                <c:pt idx="27">
                  <c:v>4.9000000000000004</c:v>
                </c:pt>
                <c:pt idx="28">
                  <c:v>2.6</c:v>
                </c:pt>
                <c:pt idx="29">
                  <c:v>1.3</c:v>
                </c:pt>
                <c:pt idx="30">
                  <c:v>0.6000000000000002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B451-4029-B123-9581135CFA0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ГБОУ СОШ с.Шигоны</c:v>
                </c:pt>
              </c:strCache>
            </c:strRef>
          </c:tx>
          <c:marker>
            <c:symbol val="none"/>
          </c:marker>
          <c:cat>
            <c:numRef>
              <c:f>Лист1!$A$2:$A$40</c:f>
              <c:numCache>
                <c:formatCode>General</c:formatCode>
                <c:ptCount val="3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Лист1!$D$2:$D$40</c:f>
              <c:numCache>
                <c:formatCode>General</c:formatCode>
                <c:ptCount val="3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4.0999999999999996</c:v>
                </c:pt>
                <c:pt idx="10">
                  <c:v>2</c:v>
                </c:pt>
                <c:pt idx="11">
                  <c:v>2</c:v>
                </c:pt>
                <c:pt idx="12">
                  <c:v>0</c:v>
                </c:pt>
                <c:pt idx="13">
                  <c:v>0</c:v>
                </c:pt>
                <c:pt idx="14">
                  <c:v>4.0999999999999996</c:v>
                </c:pt>
                <c:pt idx="15">
                  <c:v>4.0999999999999996</c:v>
                </c:pt>
                <c:pt idx="16">
                  <c:v>6.1</c:v>
                </c:pt>
                <c:pt idx="17">
                  <c:v>6.1</c:v>
                </c:pt>
                <c:pt idx="18">
                  <c:v>10.200000000000001</c:v>
                </c:pt>
                <c:pt idx="19">
                  <c:v>4.0999999999999996</c:v>
                </c:pt>
                <c:pt idx="20">
                  <c:v>2</c:v>
                </c:pt>
                <c:pt idx="21">
                  <c:v>8.2000000000000011</c:v>
                </c:pt>
                <c:pt idx="22">
                  <c:v>14.3</c:v>
                </c:pt>
                <c:pt idx="23">
                  <c:v>8.2000000000000011</c:v>
                </c:pt>
                <c:pt idx="24">
                  <c:v>8.2000000000000011</c:v>
                </c:pt>
                <c:pt idx="25">
                  <c:v>2</c:v>
                </c:pt>
                <c:pt idx="26">
                  <c:v>0</c:v>
                </c:pt>
                <c:pt idx="27">
                  <c:v>0</c:v>
                </c:pt>
                <c:pt idx="28">
                  <c:v>8.2000000000000011</c:v>
                </c:pt>
                <c:pt idx="29">
                  <c:v>4.0999999999999996</c:v>
                </c:pt>
                <c:pt idx="30">
                  <c:v>2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8А</c:v>
                </c:pt>
              </c:strCache>
            </c:strRef>
          </c:tx>
          <c:marker>
            <c:symbol val="none"/>
          </c:marker>
          <c:cat>
            <c:numRef>
              <c:f>Лист1!$A$2:$A$40</c:f>
              <c:numCache>
                <c:formatCode>General</c:formatCode>
                <c:ptCount val="3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Лист1!$E$2:$E$40</c:f>
              <c:numCache>
                <c:formatCode>General</c:formatCode>
                <c:ptCount val="3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1</c:v>
                </c:pt>
                <c:pt idx="16">
                  <c:v>0</c:v>
                </c:pt>
                <c:pt idx="17">
                  <c:v>2</c:v>
                </c:pt>
                <c:pt idx="18">
                  <c:v>2</c:v>
                </c:pt>
                <c:pt idx="19">
                  <c:v>0</c:v>
                </c:pt>
                <c:pt idx="20">
                  <c:v>0</c:v>
                </c:pt>
                <c:pt idx="21">
                  <c:v>3</c:v>
                </c:pt>
                <c:pt idx="22">
                  <c:v>3</c:v>
                </c:pt>
                <c:pt idx="23">
                  <c:v>1</c:v>
                </c:pt>
                <c:pt idx="24">
                  <c:v>3</c:v>
                </c:pt>
                <c:pt idx="25">
                  <c:v>1</c:v>
                </c:pt>
                <c:pt idx="26">
                  <c:v>0</c:v>
                </c:pt>
                <c:pt idx="27">
                  <c:v>0</c:v>
                </c:pt>
                <c:pt idx="28">
                  <c:v>2</c:v>
                </c:pt>
                <c:pt idx="29">
                  <c:v>1</c:v>
                </c:pt>
                <c:pt idx="30">
                  <c:v>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8Б</c:v>
                </c:pt>
              </c:strCache>
            </c:strRef>
          </c:tx>
          <c:marker>
            <c:symbol val="none"/>
          </c:marker>
          <c:cat>
            <c:numRef>
              <c:f>Лист1!$A$2:$A$40</c:f>
              <c:numCache>
                <c:formatCode>General</c:formatCode>
                <c:ptCount val="3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Лист1!$F$2:$F$40</c:f>
              <c:numCache>
                <c:formatCode>General</c:formatCode>
                <c:ptCount val="3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1</c:v>
                </c:pt>
                <c:pt idx="12">
                  <c:v>0</c:v>
                </c:pt>
                <c:pt idx="13">
                  <c:v>0</c:v>
                </c:pt>
                <c:pt idx="14">
                  <c:v>1</c:v>
                </c:pt>
                <c:pt idx="15">
                  <c:v>0</c:v>
                </c:pt>
                <c:pt idx="16">
                  <c:v>2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1</c:v>
                </c:pt>
                <c:pt idx="21">
                  <c:v>0</c:v>
                </c:pt>
                <c:pt idx="22">
                  <c:v>2</c:v>
                </c:pt>
                <c:pt idx="23">
                  <c:v>3</c:v>
                </c:pt>
                <c:pt idx="24">
                  <c:v>0</c:v>
                </c:pt>
                <c:pt idx="25">
                  <c:v>2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1</c:v>
                </c:pt>
                <c:pt idx="30">
                  <c:v>1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8В</c:v>
                </c:pt>
              </c:strCache>
            </c:strRef>
          </c:tx>
          <c:marker>
            <c:symbol val="none"/>
          </c:marker>
          <c:cat>
            <c:numRef>
              <c:f>Лист1!$A$2:$A$40</c:f>
              <c:numCache>
                <c:formatCode>General</c:formatCode>
                <c:ptCount val="3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Лист1!$G$2:$G$40</c:f>
              <c:numCache>
                <c:formatCode>General</c:formatCode>
                <c:ptCount val="3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2</c:v>
                </c:pt>
                <c:pt idx="10">
                  <c:v>1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1</c:v>
                </c:pt>
                <c:pt idx="15">
                  <c:v>0</c:v>
                </c:pt>
                <c:pt idx="16">
                  <c:v>1</c:v>
                </c:pt>
                <c:pt idx="17">
                  <c:v>0</c:v>
                </c:pt>
                <c:pt idx="18">
                  <c:v>0</c:v>
                </c:pt>
                <c:pt idx="19">
                  <c:v>1</c:v>
                </c:pt>
                <c:pt idx="20">
                  <c:v>0</c:v>
                </c:pt>
                <c:pt idx="21">
                  <c:v>1</c:v>
                </c:pt>
                <c:pt idx="22">
                  <c:v>2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8Д</c:v>
                </c:pt>
              </c:strCache>
            </c:strRef>
          </c:tx>
          <c:marker>
            <c:symbol val="none"/>
          </c:marker>
          <c:cat>
            <c:numRef>
              <c:f>Лист1!$A$2:$A$40</c:f>
              <c:numCache>
                <c:formatCode>General</c:formatCode>
                <c:ptCount val="3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Лист1!$H$2:$H$40</c:f>
              <c:numCache>
                <c:formatCode>General</c:formatCode>
                <c:ptCount val="39"/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1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8Ф</c:v>
                </c:pt>
              </c:strCache>
            </c:strRef>
          </c:tx>
          <c:marker>
            <c:symbol val="none"/>
          </c:marker>
          <c:cat>
            <c:numRef>
              <c:f>Лист1!$A$2:$A$40</c:f>
              <c:numCache>
                <c:formatCode>General</c:formatCode>
                <c:ptCount val="3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Лист1!$I$2:$I$40</c:f>
              <c:numCache>
                <c:formatCode>General</c:formatCode>
                <c:ptCount val="3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1</c:v>
                </c:pt>
                <c:pt idx="18">
                  <c:v>3</c:v>
                </c:pt>
                <c:pt idx="19">
                  <c:v>1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2744960"/>
        <c:axId val="142763136"/>
      </c:lineChart>
      <c:catAx>
        <c:axId val="1427449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2763136"/>
        <c:crosses val="autoZero"/>
        <c:auto val="1"/>
        <c:lblAlgn val="ctr"/>
        <c:lblOffset val="100"/>
        <c:noMultiLvlLbl val="0"/>
      </c:catAx>
      <c:valAx>
        <c:axId val="142763136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14274496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8.2247904495808988E-2"/>
          <c:y val="0.93227388070267148"/>
          <c:w val="0.88764456862247065"/>
          <c:h val="6.77262584407861E-2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242072611736933"/>
          <c:y val="8.2729068978737261E-2"/>
          <c:w val="0.81311883931175266"/>
          <c:h val="0.77439293402931375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cat>
            <c:numRef>
              <c:f>Лист1!$A$2:$A$38</c:f>
              <c:numCache>
                <c:formatCode>General</c:formatCode>
                <c:ptCount val="3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Лист1!$B$2:$B$38</c:f>
              <c:numCache>
                <c:formatCode>General</c:formatCode>
                <c:ptCount val="37"/>
                <c:pt idx="0">
                  <c:v>0.1</c:v>
                </c:pt>
                <c:pt idx="1">
                  <c:v>0.3000000000000001</c:v>
                </c:pt>
                <c:pt idx="2">
                  <c:v>0.8</c:v>
                </c:pt>
                <c:pt idx="3">
                  <c:v>11.4</c:v>
                </c:pt>
                <c:pt idx="4">
                  <c:v>2.1</c:v>
                </c:pt>
                <c:pt idx="5">
                  <c:v>2.5</c:v>
                </c:pt>
                <c:pt idx="6">
                  <c:v>2.6</c:v>
                </c:pt>
                <c:pt idx="7">
                  <c:v>2.4</c:v>
                </c:pt>
                <c:pt idx="8">
                  <c:v>2.2999999999999998</c:v>
                </c:pt>
                <c:pt idx="9">
                  <c:v>2</c:v>
                </c:pt>
                <c:pt idx="10">
                  <c:v>1.8</c:v>
                </c:pt>
                <c:pt idx="11">
                  <c:v>1.5</c:v>
                </c:pt>
                <c:pt idx="12">
                  <c:v>1.4</c:v>
                </c:pt>
                <c:pt idx="13">
                  <c:v>12.9</c:v>
                </c:pt>
                <c:pt idx="14">
                  <c:v>7.1</c:v>
                </c:pt>
                <c:pt idx="15">
                  <c:v>5.5</c:v>
                </c:pt>
                <c:pt idx="16">
                  <c:v>4.8</c:v>
                </c:pt>
                <c:pt idx="17">
                  <c:v>4.2</c:v>
                </c:pt>
                <c:pt idx="18">
                  <c:v>3.7</c:v>
                </c:pt>
                <c:pt idx="19">
                  <c:v>3.2</c:v>
                </c:pt>
                <c:pt idx="20">
                  <c:v>2.7</c:v>
                </c:pt>
                <c:pt idx="21">
                  <c:v>9</c:v>
                </c:pt>
                <c:pt idx="22">
                  <c:v>54</c:v>
                </c:pt>
                <c:pt idx="23">
                  <c:v>4.0999999999999996</c:v>
                </c:pt>
                <c:pt idx="24">
                  <c:v>3.3</c:v>
                </c:pt>
                <c:pt idx="25">
                  <c:v>2.7</c:v>
                </c:pt>
                <c:pt idx="26">
                  <c:v>2</c:v>
                </c:pt>
                <c:pt idx="27">
                  <c:v>3.9</c:v>
                </c:pt>
                <c:pt idx="28">
                  <c:v>2.2000000000000002</c:v>
                </c:pt>
                <c:pt idx="29">
                  <c:v>1.3</c:v>
                </c:pt>
                <c:pt idx="30">
                  <c:v>0.6000000000000002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B451-4029-B123-9581135CFA0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Регион</c:v>
                </c:pt>
              </c:strCache>
            </c:strRef>
          </c:tx>
          <c:marker>
            <c:symbol val="none"/>
          </c:marker>
          <c:cat>
            <c:numRef>
              <c:f>Лист1!$A$2:$A$38</c:f>
              <c:numCache>
                <c:formatCode>General</c:formatCode>
                <c:ptCount val="3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Лист1!$C$2:$C$38</c:f>
              <c:numCache>
                <c:formatCode>General</c:formatCode>
                <c:ptCount val="37"/>
                <c:pt idx="0">
                  <c:v>0.1</c:v>
                </c:pt>
                <c:pt idx="1">
                  <c:v>0.1</c:v>
                </c:pt>
                <c:pt idx="2">
                  <c:v>0.3000000000000001</c:v>
                </c:pt>
                <c:pt idx="3">
                  <c:v>0.6000000000000002</c:v>
                </c:pt>
                <c:pt idx="4">
                  <c:v>0.8</c:v>
                </c:pt>
                <c:pt idx="5">
                  <c:v>0.9</c:v>
                </c:pt>
                <c:pt idx="6">
                  <c:v>1.2</c:v>
                </c:pt>
                <c:pt idx="7">
                  <c:v>1.2</c:v>
                </c:pt>
                <c:pt idx="8">
                  <c:v>1.1000000000000001</c:v>
                </c:pt>
                <c:pt idx="9">
                  <c:v>1.1000000000000001</c:v>
                </c:pt>
                <c:pt idx="10">
                  <c:v>1</c:v>
                </c:pt>
                <c:pt idx="11">
                  <c:v>0.9</c:v>
                </c:pt>
                <c:pt idx="12">
                  <c:v>1</c:v>
                </c:pt>
                <c:pt idx="13">
                  <c:v>12.5</c:v>
                </c:pt>
                <c:pt idx="14">
                  <c:v>6.7</c:v>
                </c:pt>
                <c:pt idx="15">
                  <c:v>5.6</c:v>
                </c:pt>
                <c:pt idx="16">
                  <c:v>5.2</c:v>
                </c:pt>
                <c:pt idx="17">
                  <c:v>4.4000000000000004</c:v>
                </c:pt>
                <c:pt idx="18">
                  <c:v>3.9</c:v>
                </c:pt>
                <c:pt idx="19">
                  <c:v>3.4</c:v>
                </c:pt>
                <c:pt idx="20">
                  <c:v>3.2</c:v>
                </c:pt>
                <c:pt idx="21">
                  <c:v>11.1</c:v>
                </c:pt>
                <c:pt idx="22">
                  <c:v>6.5</c:v>
                </c:pt>
                <c:pt idx="23">
                  <c:v>5.2</c:v>
                </c:pt>
                <c:pt idx="24">
                  <c:v>3.9</c:v>
                </c:pt>
                <c:pt idx="25">
                  <c:v>3.4</c:v>
                </c:pt>
                <c:pt idx="26">
                  <c:v>2.8</c:v>
                </c:pt>
                <c:pt idx="27">
                  <c:v>6</c:v>
                </c:pt>
                <c:pt idx="28" formatCode="0.00">
                  <c:v>3.2</c:v>
                </c:pt>
                <c:pt idx="29">
                  <c:v>1.8</c:v>
                </c:pt>
                <c:pt idx="30">
                  <c:v>0.9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B451-4029-B123-9581135CFA0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ГБОУ  СОШ с.Шигоны</c:v>
                </c:pt>
              </c:strCache>
            </c:strRef>
          </c:tx>
          <c:marker>
            <c:symbol val="none"/>
          </c:marker>
          <c:cat>
            <c:numRef>
              <c:f>Лист1!$A$2:$A$38</c:f>
              <c:numCache>
                <c:formatCode>General</c:formatCode>
                <c:ptCount val="3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Лист1!$D$2:$D$38</c:f>
              <c:numCache>
                <c:formatCode>General</c:formatCode>
                <c:ptCount val="3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1.4</c:v>
                </c:pt>
                <c:pt idx="8">
                  <c:v>4.0999999999999996</c:v>
                </c:pt>
                <c:pt idx="9">
                  <c:v>0</c:v>
                </c:pt>
                <c:pt idx="10">
                  <c:v>1.4</c:v>
                </c:pt>
                <c:pt idx="11">
                  <c:v>0</c:v>
                </c:pt>
                <c:pt idx="12">
                  <c:v>4.0999999999999996</c:v>
                </c:pt>
                <c:pt idx="13">
                  <c:v>6.8</c:v>
                </c:pt>
                <c:pt idx="14">
                  <c:v>6.8</c:v>
                </c:pt>
                <c:pt idx="15">
                  <c:v>5.5</c:v>
                </c:pt>
                <c:pt idx="16">
                  <c:v>2.7</c:v>
                </c:pt>
                <c:pt idx="17">
                  <c:v>2.7</c:v>
                </c:pt>
                <c:pt idx="18">
                  <c:v>6.8</c:v>
                </c:pt>
                <c:pt idx="19">
                  <c:v>4.0999999999999996</c:v>
                </c:pt>
                <c:pt idx="20">
                  <c:v>6.8</c:v>
                </c:pt>
                <c:pt idx="21">
                  <c:v>9.6</c:v>
                </c:pt>
                <c:pt idx="22">
                  <c:v>5.5</c:v>
                </c:pt>
                <c:pt idx="23">
                  <c:v>5.5</c:v>
                </c:pt>
                <c:pt idx="24">
                  <c:v>4.0999999999999996</c:v>
                </c:pt>
                <c:pt idx="25">
                  <c:v>4.0999999999999996</c:v>
                </c:pt>
                <c:pt idx="26">
                  <c:v>2.7</c:v>
                </c:pt>
                <c:pt idx="27">
                  <c:v>9.6</c:v>
                </c:pt>
                <c:pt idx="28">
                  <c:v>8.2000000000000011</c:v>
                </c:pt>
                <c:pt idx="29">
                  <c:v>2.7</c:v>
                </c:pt>
                <c:pt idx="30">
                  <c:v>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7А</c:v>
                </c:pt>
              </c:strCache>
            </c:strRef>
          </c:tx>
          <c:marker>
            <c:symbol val="none"/>
          </c:marker>
          <c:cat>
            <c:numRef>
              <c:f>Лист1!$A$2:$A$38</c:f>
              <c:numCache>
                <c:formatCode>General</c:formatCode>
                <c:ptCount val="3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Лист1!$E$2:$E$38</c:f>
              <c:numCache>
                <c:formatCode>General</c:formatCode>
                <c:ptCount val="3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1</c:v>
                </c:pt>
                <c:pt idx="9">
                  <c:v>0</c:v>
                </c:pt>
                <c:pt idx="10">
                  <c:v>1</c:v>
                </c:pt>
                <c:pt idx="11">
                  <c:v>0</c:v>
                </c:pt>
                <c:pt idx="12">
                  <c:v>0</c:v>
                </c:pt>
                <c:pt idx="13">
                  <c:v>1</c:v>
                </c:pt>
                <c:pt idx="14">
                  <c:v>2</c:v>
                </c:pt>
                <c:pt idx="15">
                  <c:v>1</c:v>
                </c:pt>
                <c:pt idx="16">
                  <c:v>1</c:v>
                </c:pt>
                <c:pt idx="17">
                  <c:v>0</c:v>
                </c:pt>
                <c:pt idx="18">
                  <c:v>0</c:v>
                </c:pt>
                <c:pt idx="19">
                  <c:v>1</c:v>
                </c:pt>
                <c:pt idx="20">
                  <c:v>2</c:v>
                </c:pt>
                <c:pt idx="21">
                  <c:v>2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0</c:v>
                </c:pt>
                <c:pt idx="26">
                  <c:v>3</c:v>
                </c:pt>
                <c:pt idx="27">
                  <c:v>3</c:v>
                </c:pt>
                <c:pt idx="28">
                  <c:v>2</c:v>
                </c:pt>
                <c:pt idx="29">
                  <c:v>0</c:v>
                </c:pt>
                <c:pt idx="30">
                  <c:v>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7б</c:v>
                </c:pt>
              </c:strCache>
            </c:strRef>
          </c:tx>
          <c:marker>
            <c:symbol val="none"/>
          </c:marker>
          <c:cat>
            <c:numRef>
              <c:f>Лист1!$A$2:$A$38</c:f>
              <c:numCache>
                <c:formatCode>General</c:formatCode>
                <c:ptCount val="3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Лист1!$F$2:$F$38</c:f>
              <c:numCache>
                <c:formatCode>General</c:formatCode>
                <c:ptCount val="3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0</c:v>
                </c:pt>
                <c:pt idx="11">
                  <c:v>1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2</c:v>
                </c:pt>
                <c:pt idx="16">
                  <c:v>1</c:v>
                </c:pt>
                <c:pt idx="17">
                  <c:v>2</c:v>
                </c:pt>
                <c:pt idx="18">
                  <c:v>0</c:v>
                </c:pt>
                <c:pt idx="19">
                  <c:v>2</c:v>
                </c:pt>
                <c:pt idx="20">
                  <c:v>0</c:v>
                </c:pt>
                <c:pt idx="21">
                  <c:v>2</c:v>
                </c:pt>
                <c:pt idx="22">
                  <c:v>3</c:v>
                </c:pt>
                <c:pt idx="23">
                  <c:v>0</c:v>
                </c:pt>
                <c:pt idx="24">
                  <c:v>1</c:v>
                </c:pt>
                <c:pt idx="25">
                  <c:v>0</c:v>
                </c:pt>
                <c:pt idx="26">
                  <c:v>4</c:v>
                </c:pt>
                <c:pt idx="27">
                  <c:v>1</c:v>
                </c:pt>
                <c:pt idx="28">
                  <c:v>1</c:v>
                </c:pt>
                <c:pt idx="29">
                  <c:v>1</c:v>
                </c:pt>
                <c:pt idx="30">
                  <c:v>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7в</c:v>
                </c:pt>
              </c:strCache>
            </c:strRef>
          </c:tx>
          <c:marker>
            <c:symbol val="none"/>
          </c:marker>
          <c:cat>
            <c:numRef>
              <c:f>Лист1!$A$2:$A$38</c:f>
              <c:numCache>
                <c:formatCode>General</c:formatCode>
                <c:ptCount val="3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Лист1!$G$2:$G$38</c:f>
              <c:numCache>
                <c:formatCode>General</c:formatCode>
                <c:ptCount val="3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1</c:v>
                </c:pt>
                <c:pt idx="14">
                  <c:v>0</c:v>
                </c:pt>
                <c:pt idx="15">
                  <c:v>3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0</c:v>
                </c:pt>
                <c:pt idx="20">
                  <c:v>1</c:v>
                </c:pt>
                <c:pt idx="21">
                  <c:v>2</c:v>
                </c:pt>
                <c:pt idx="22">
                  <c:v>3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  <c:pt idx="26">
                  <c:v>0</c:v>
                </c:pt>
                <c:pt idx="27">
                  <c:v>1</c:v>
                </c:pt>
                <c:pt idx="28">
                  <c:v>2</c:v>
                </c:pt>
                <c:pt idx="29">
                  <c:v>1</c:v>
                </c:pt>
                <c:pt idx="30">
                  <c:v>0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7д</c:v>
                </c:pt>
              </c:strCache>
            </c:strRef>
          </c:tx>
          <c:marker>
            <c:symbol val="none"/>
          </c:marker>
          <c:cat>
            <c:numRef>
              <c:f>Лист1!$A$2:$A$38</c:f>
              <c:numCache>
                <c:formatCode>General</c:formatCode>
                <c:ptCount val="3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Лист1!$H$2:$H$38</c:f>
              <c:numCache>
                <c:formatCode>General</c:formatCode>
                <c:ptCount val="3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2</c:v>
                </c:pt>
                <c:pt idx="13">
                  <c:v>1</c:v>
                </c:pt>
                <c:pt idx="14">
                  <c:v>1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1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7ф</c:v>
                </c:pt>
              </c:strCache>
            </c:strRef>
          </c:tx>
          <c:marker>
            <c:symbol val="none"/>
          </c:marker>
          <c:cat>
            <c:numRef>
              <c:f>Лист1!$A$2:$A$38</c:f>
              <c:numCache>
                <c:formatCode>General</c:formatCode>
                <c:ptCount val="3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Лист1!$I$2:$I$38</c:f>
              <c:numCache>
                <c:formatCode>General</c:formatCode>
                <c:ptCount val="3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1</c:v>
                </c:pt>
                <c:pt idx="14">
                  <c:v>1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2543872"/>
        <c:axId val="142885632"/>
      </c:lineChart>
      <c:catAx>
        <c:axId val="1425438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2885632"/>
        <c:crosses val="autoZero"/>
        <c:auto val="1"/>
        <c:lblAlgn val="ctr"/>
        <c:lblOffset val="100"/>
        <c:noMultiLvlLbl val="0"/>
      </c:catAx>
      <c:valAx>
        <c:axId val="142885632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14254387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7.7076096890264234E-2"/>
          <c:y val="0.93227373263735291"/>
          <c:w val="0.89375721784776907"/>
          <c:h val="6.7726095496341135E-2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cat>
            <c:strRef>
              <c:f>Лист1!$A$2:$A$10</c:f>
              <c:strCache>
                <c:ptCount val="9"/>
                <c:pt idx="0">
                  <c:v>1</c:v>
                </c:pt>
                <c:pt idx="1">
                  <c:v>2</c:v>
                </c:pt>
                <c:pt idx="2">
                  <c:v>3К1</c:v>
                </c:pt>
                <c:pt idx="3">
                  <c:v>3К2</c:v>
                </c:pt>
                <c:pt idx="4">
                  <c:v>3К3</c:v>
                </c:pt>
                <c:pt idx="5">
                  <c:v>3К4</c:v>
                </c:pt>
                <c:pt idx="6">
                  <c:v>4</c:v>
                </c:pt>
                <c:pt idx="7">
                  <c:v>5</c:v>
                </c:pt>
                <c:pt idx="8">
                  <c:v>6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56.93</c:v>
                </c:pt>
                <c:pt idx="1">
                  <c:v>57.89</c:v>
                </c:pt>
                <c:pt idx="2">
                  <c:v>51.99</c:v>
                </c:pt>
                <c:pt idx="3">
                  <c:v>48.08</c:v>
                </c:pt>
                <c:pt idx="4">
                  <c:v>39.760000000000012</c:v>
                </c:pt>
                <c:pt idx="5">
                  <c:v>43.2</c:v>
                </c:pt>
                <c:pt idx="6">
                  <c:v>65.209999999999994</c:v>
                </c:pt>
                <c:pt idx="7">
                  <c:v>56.96</c:v>
                </c:pt>
                <c:pt idx="8">
                  <c:v>54.77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F502-460D-9C51-A94B9F62E7F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Самарская область</c:v>
                </c:pt>
              </c:strCache>
            </c:strRef>
          </c:tx>
          <c:marker>
            <c:symbol val="none"/>
          </c:marker>
          <c:cat>
            <c:strRef>
              <c:f>Лист1!$A$2:$A$10</c:f>
              <c:strCache>
                <c:ptCount val="9"/>
                <c:pt idx="0">
                  <c:v>1</c:v>
                </c:pt>
                <c:pt idx="1">
                  <c:v>2</c:v>
                </c:pt>
                <c:pt idx="2">
                  <c:v>3К1</c:v>
                </c:pt>
                <c:pt idx="3">
                  <c:v>3К2</c:v>
                </c:pt>
                <c:pt idx="4">
                  <c:v>3К3</c:v>
                </c:pt>
                <c:pt idx="5">
                  <c:v>3К4</c:v>
                </c:pt>
                <c:pt idx="6">
                  <c:v>4</c:v>
                </c:pt>
                <c:pt idx="7">
                  <c:v>5</c:v>
                </c:pt>
                <c:pt idx="8">
                  <c:v>6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61.05</c:v>
                </c:pt>
                <c:pt idx="1">
                  <c:v>62.08</c:v>
                </c:pt>
                <c:pt idx="2">
                  <c:v>59.4</c:v>
                </c:pt>
                <c:pt idx="3">
                  <c:v>54.78</c:v>
                </c:pt>
                <c:pt idx="4">
                  <c:v>46.02</c:v>
                </c:pt>
                <c:pt idx="5">
                  <c:v>49.18</c:v>
                </c:pt>
                <c:pt idx="6">
                  <c:v>72.290000000000006</c:v>
                </c:pt>
                <c:pt idx="7">
                  <c:v>64.649999999999991</c:v>
                </c:pt>
                <c:pt idx="8">
                  <c:v>63.88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F502-460D-9C51-A94B9F62E7F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ГБОУ СОШ с.Шигоны</c:v>
                </c:pt>
              </c:strCache>
            </c:strRef>
          </c:tx>
          <c:marker>
            <c:symbol val="none"/>
          </c:marker>
          <c:cat>
            <c:strRef>
              <c:f>Лист1!$A$2:$A$10</c:f>
              <c:strCache>
                <c:ptCount val="9"/>
                <c:pt idx="0">
                  <c:v>1</c:v>
                </c:pt>
                <c:pt idx="1">
                  <c:v>2</c:v>
                </c:pt>
                <c:pt idx="2">
                  <c:v>3К1</c:v>
                </c:pt>
                <c:pt idx="3">
                  <c:v>3К2</c:v>
                </c:pt>
                <c:pt idx="4">
                  <c:v>3К3</c:v>
                </c:pt>
                <c:pt idx="5">
                  <c:v>3К4</c:v>
                </c:pt>
                <c:pt idx="6">
                  <c:v>4</c:v>
                </c:pt>
                <c:pt idx="7">
                  <c:v>5</c:v>
                </c:pt>
                <c:pt idx="8">
                  <c:v>6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69.040000000000006</c:v>
                </c:pt>
                <c:pt idx="1">
                  <c:v>56.85</c:v>
                </c:pt>
                <c:pt idx="2">
                  <c:v>74.66</c:v>
                </c:pt>
                <c:pt idx="3">
                  <c:v>58.9</c:v>
                </c:pt>
                <c:pt idx="4">
                  <c:v>52.05</c:v>
                </c:pt>
                <c:pt idx="5">
                  <c:v>45.21</c:v>
                </c:pt>
                <c:pt idx="6">
                  <c:v>77.53</c:v>
                </c:pt>
                <c:pt idx="7">
                  <c:v>74.19</c:v>
                </c:pt>
                <c:pt idx="8">
                  <c:v>70.14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7А</c:v>
                </c:pt>
              </c:strCache>
            </c:strRef>
          </c:tx>
          <c:marker>
            <c:symbol val="none"/>
          </c:marker>
          <c:cat>
            <c:strRef>
              <c:f>Лист1!$A$2:$A$10</c:f>
              <c:strCache>
                <c:ptCount val="9"/>
                <c:pt idx="0">
                  <c:v>1</c:v>
                </c:pt>
                <c:pt idx="1">
                  <c:v>2</c:v>
                </c:pt>
                <c:pt idx="2">
                  <c:v>3К1</c:v>
                </c:pt>
                <c:pt idx="3">
                  <c:v>3К2</c:v>
                </c:pt>
                <c:pt idx="4">
                  <c:v>3К3</c:v>
                </c:pt>
                <c:pt idx="5">
                  <c:v>3К4</c:v>
                </c:pt>
                <c:pt idx="6">
                  <c:v>4</c:v>
                </c:pt>
                <c:pt idx="7">
                  <c:v>5</c:v>
                </c:pt>
                <c:pt idx="8">
                  <c:v>6</c:v>
                </c:pt>
              </c:strCache>
            </c:strRef>
          </c:cat>
          <c:val>
            <c:numRef>
              <c:f>Лист1!$E$2:$E$10</c:f>
              <c:numCache>
                <c:formatCode>General</c:formatCode>
                <c:ptCount val="9"/>
                <c:pt idx="0">
                  <c:v>26</c:v>
                </c:pt>
                <c:pt idx="1">
                  <c:v>34.700000000000003</c:v>
                </c:pt>
                <c:pt idx="2">
                  <c:v>60.8</c:v>
                </c:pt>
                <c:pt idx="3">
                  <c:v>39.1</c:v>
                </c:pt>
                <c:pt idx="4">
                  <c:v>34.700000000000003</c:v>
                </c:pt>
                <c:pt idx="5">
                  <c:v>39.1</c:v>
                </c:pt>
                <c:pt idx="6">
                  <c:v>30.4</c:v>
                </c:pt>
                <c:pt idx="7">
                  <c:v>13</c:v>
                </c:pt>
                <c:pt idx="8">
                  <c:v>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7Б</c:v>
                </c:pt>
              </c:strCache>
            </c:strRef>
          </c:tx>
          <c:marker>
            <c:symbol val="none"/>
          </c:marker>
          <c:cat>
            <c:strRef>
              <c:f>Лист1!$A$2:$A$10</c:f>
              <c:strCache>
                <c:ptCount val="9"/>
                <c:pt idx="0">
                  <c:v>1</c:v>
                </c:pt>
                <c:pt idx="1">
                  <c:v>2</c:v>
                </c:pt>
                <c:pt idx="2">
                  <c:v>3К1</c:v>
                </c:pt>
                <c:pt idx="3">
                  <c:v>3К2</c:v>
                </c:pt>
                <c:pt idx="4">
                  <c:v>3К3</c:v>
                </c:pt>
                <c:pt idx="5">
                  <c:v>3К4</c:v>
                </c:pt>
                <c:pt idx="6">
                  <c:v>4</c:v>
                </c:pt>
                <c:pt idx="7">
                  <c:v>5</c:v>
                </c:pt>
                <c:pt idx="8">
                  <c:v>6</c:v>
                </c:pt>
              </c:strCache>
            </c:strRef>
          </c:cat>
          <c:val>
            <c:numRef>
              <c:f>Лист1!$F$2:$F$10</c:f>
              <c:numCache>
                <c:formatCode>General</c:formatCode>
                <c:ptCount val="9"/>
                <c:pt idx="0">
                  <c:v>16.600000000000001</c:v>
                </c:pt>
                <c:pt idx="1">
                  <c:v>16.600000000000001</c:v>
                </c:pt>
                <c:pt idx="2">
                  <c:v>70.8</c:v>
                </c:pt>
                <c:pt idx="3">
                  <c:v>50</c:v>
                </c:pt>
                <c:pt idx="4">
                  <c:v>7.5</c:v>
                </c:pt>
                <c:pt idx="5">
                  <c:v>33.300000000000004</c:v>
                </c:pt>
                <c:pt idx="6">
                  <c:v>25</c:v>
                </c:pt>
                <c:pt idx="7">
                  <c:v>25</c:v>
                </c:pt>
                <c:pt idx="8">
                  <c:v>12.5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7В</c:v>
                </c:pt>
              </c:strCache>
            </c:strRef>
          </c:tx>
          <c:marker>
            <c:symbol val="none"/>
          </c:marker>
          <c:cat>
            <c:strRef>
              <c:f>Лист1!$A$2:$A$10</c:f>
              <c:strCache>
                <c:ptCount val="9"/>
                <c:pt idx="0">
                  <c:v>1</c:v>
                </c:pt>
                <c:pt idx="1">
                  <c:v>2</c:v>
                </c:pt>
                <c:pt idx="2">
                  <c:v>3К1</c:v>
                </c:pt>
                <c:pt idx="3">
                  <c:v>3К2</c:v>
                </c:pt>
                <c:pt idx="4">
                  <c:v>3К3</c:v>
                </c:pt>
                <c:pt idx="5">
                  <c:v>3К4</c:v>
                </c:pt>
                <c:pt idx="6">
                  <c:v>4</c:v>
                </c:pt>
                <c:pt idx="7">
                  <c:v>5</c:v>
                </c:pt>
                <c:pt idx="8">
                  <c:v>6</c:v>
                </c:pt>
              </c:strCache>
            </c:strRef>
          </c:cat>
          <c:val>
            <c:numRef>
              <c:f>Лист1!$G$2:$G$10</c:f>
              <c:numCache>
                <c:formatCode>General</c:formatCode>
                <c:ptCount val="9"/>
                <c:pt idx="0">
                  <c:v>25</c:v>
                </c:pt>
                <c:pt idx="1">
                  <c:v>50</c:v>
                </c:pt>
                <c:pt idx="2">
                  <c:v>60</c:v>
                </c:pt>
                <c:pt idx="3">
                  <c:v>25</c:v>
                </c:pt>
                <c:pt idx="4">
                  <c:v>30</c:v>
                </c:pt>
                <c:pt idx="5">
                  <c:v>25</c:v>
                </c:pt>
                <c:pt idx="6">
                  <c:v>40</c:v>
                </c:pt>
                <c:pt idx="7">
                  <c:v>30</c:v>
                </c:pt>
                <c:pt idx="8">
                  <c:v>10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7Д</c:v>
                </c:pt>
              </c:strCache>
            </c:strRef>
          </c:tx>
          <c:marker>
            <c:symbol val="none"/>
          </c:marker>
          <c:cat>
            <c:strRef>
              <c:f>Лист1!$A$2:$A$10</c:f>
              <c:strCache>
                <c:ptCount val="9"/>
                <c:pt idx="0">
                  <c:v>1</c:v>
                </c:pt>
                <c:pt idx="1">
                  <c:v>2</c:v>
                </c:pt>
                <c:pt idx="2">
                  <c:v>3К1</c:v>
                </c:pt>
                <c:pt idx="3">
                  <c:v>3К2</c:v>
                </c:pt>
                <c:pt idx="4">
                  <c:v>3К3</c:v>
                </c:pt>
                <c:pt idx="5">
                  <c:v>3К4</c:v>
                </c:pt>
                <c:pt idx="6">
                  <c:v>4</c:v>
                </c:pt>
                <c:pt idx="7">
                  <c:v>5</c:v>
                </c:pt>
                <c:pt idx="8">
                  <c:v>6</c:v>
                </c:pt>
              </c:strCache>
            </c:strRef>
          </c:cat>
          <c:val>
            <c:numRef>
              <c:f>Лист1!$H$2:$H$10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40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7Ф</c:v>
                </c:pt>
              </c:strCache>
            </c:strRef>
          </c:tx>
          <c:marker>
            <c:symbol val="none"/>
          </c:marker>
          <c:cat>
            <c:strRef>
              <c:f>Лист1!$A$2:$A$10</c:f>
              <c:strCache>
                <c:ptCount val="9"/>
                <c:pt idx="0">
                  <c:v>1</c:v>
                </c:pt>
                <c:pt idx="1">
                  <c:v>2</c:v>
                </c:pt>
                <c:pt idx="2">
                  <c:v>3К1</c:v>
                </c:pt>
                <c:pt idx="3">
                  <c:v>3К2</c:v>
                </c:pt>
                <c:pt idx="4">
                  <c:v>3К3</c:v>
                </c:pt>
                <c:pt idx="5">
                  <c:v>3К4</c:v>
                </c:pt>
                <c:pt idx="6">
                  <c:v>4</c:v>
                </c:pt>
                <c:pt idx="7">
                  <c:v>5</c:v>
                </c:pt>
                <c:pt idx="8">
                  <c:v>6</c:v>
                </c:pt>
              </c:strCache>
            </c:strRef>
          </c:cat>
          <c:val>
            <c:numRef>
              <c:f>Лист1!$I$2:$I$10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smooth val="0"/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Столбец2</c:v>
                </c:pt>
              </c:strCache>
            </c:strRef>
          </c:tx>
          <c:marker>
            <c:symbol val="none"/>
          </c:marker>
          <c:cat>
            <c:strRef>
              <c:f>Лист1!$A$2:$A$10</c:f>
              <c:strCache>
                <c:ptCount val="9"/>
                <c:pt idx="0">
                  <c:v>1</c:v>
                </c:pt>
                <c:pt idx="1">
                  <c:v>2</c:v>
                </c:pt>
                <c:pt idx="2">
                  <c:v>3К1</c:v>
                </c:pt>
                <c:pt idx="3">
                  <c:v>3К2</c:v>
                </c:pt>
                <c:pt idx="4">
                  <c:v>3К3</c:v>
                </c:pt>
                <c:pt idx="5">
                  <c:v>3К4</c:v>
                </c:pt>
                <c:pt idx="6">
                  <c:v>4</c:v>
                </c:pt>
                <c:pt idx="7">
                  <c:v>5</c:v>
                </c:pt>
                <c:pt idx="8">
                  <c:v>6</c:v>
                </c:pt>
              </c:strCache>
            </c:strRef>
          </c:cat>
          <c:val>
            <c:numRef>
              <c:f>Лист1!$J$2:$J$10</c:f>
              <c:numCache>
                <c:formatCode>General</c:formatCode>
                <c:ptCount val="9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2912896"/>
        <c:axId val="143004800"/>
      </c:lineChart>
      <c:catAx>
        <c:axId val="1429128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3004800"/>
        <c:crosses val="autoZero"/>
        <c:auto val="1"/>
        <c:lblAlgn val="ctr"/>
        <c:lblOffset val="100"/>
        <c:noMultiLvlLbl val="0"/>
      </c:catAx>
      <c:valAx>
        <c:axId val="143004800"/>
        <c:scaling>
          <c:orientation val="minMax"/>
          <c:min val="3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14291289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«2»</c:v>
                </c:pt>
              </c:strCache>
            </c:strRef>
          </c:tx>
          <c:marker>
            <c:symbol val="none"/>
          </c:marker>
          <c:cat>
            <c:strRef>
              <c:f>Лист1!$A$2:$A$21</c:f>
              <c:strCache>
                <c:ptCount val="9"/>
                <c:pt idx="0">
                  <c:v>1</c:v>
                </c:pt>
                <c:pt idx="1">
                  <c:v>2</c:v>
                </c:pt>
                <c:pt idx="2">
                  <c:v>3К1</c:v>
                </c:pt>
                <c:pt idx="3">
                  <c:v>3К2</c:v>
                </c:pt>
                <c:pt idx="4">
                  <c:v>3К3</c:v>
                </c:pt>
                <c:pt idx="5">
                  <c:v>3К4</c:v>
                </c:pt>
                <c:pt idx="6">
                  <c:v>4</c:v>
                </c:pt>
                <c:pt idx="7">
                  <c:v>5</c:v>
                </c:pt>
                <c:pt idx="8">
                  <c:v>6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36</c:v>
                </c:pt>
                <c:pt idx="1">
                  <c:v>0</c:v>
                </c:pt>
                <c:pt idx="2">
                  <c:v>20</c:v>
                </c:pt>
                <c:pt idx="3">
                  <c:v>10</c:v>
                </c:pt>
                <c:pt idx="4">
                  <c:v>0</c:v>
                </c:pt>
                <c:pt idx="5">
                  <c:v>0</c:v>
                </c:pt>
                <c:pt idx="6">
                  <c:v>44</c:v>
                </c:pt>
                <c:pt idx="7">
                  <c:v>48</c:v>
                </c:pt>
                <c:pt idx="8">
                  <c:v>44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2EA4-4D67-B18C-7D739556475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«3»</c:v>
                </c:pt>
              </c:strCache>
            </c:strRef>
          </c:tx>
          <c:marker>
            <c:symbol val="none"/>
          </c:marker>
          <c:cat>
            <c:strRef>
              <c:f>Лист1!$A$2:$A$21</c:f>
              <c:strCache>
                <c:ptCount val="9"/>
                <c:pt idx="0">
                  <c:v>1</c:v>
                </c:pt>
                <c:pt idx="1">
                  <c:v>2</c:v>
                </c:pt>
                <c:pt idx="2">
                  <c:v>3К1</c:v>
                </c:pt>
                <c:pt idx="3">
                  <c:v>3К2</c:v>
                </c:pt>
                <c:pt idx="4">
                  <c:v>3К3</c:v>
                </c:pt>
                <c:pt idx="5">
                  <c:v>3К4</c:v>
                </c:pt>
                <c:pt idx="6">
                  <c:v>4</c:v>
                </c:pt>
                <c:pt idx="7">
                  <c:v>5</c:v>
                </c:pt>
                <c:pt idx="8">
                  <c:v>6</c:v>
                </c:pt>
              </c:strCache>
            </c:str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57.93</c:v>
                </c:pt>
                <c:pt idx="1">
                  <c:v>39.660000000000011</c:v>
                </c:pt>
                <c:pt idx="2">
                  <c:v>53.45</c:v>
                </c:pt>
                <c:pt idx="3">
                  <c:v>39.660000000000011</c:v>
                </c:pt>
                <c:pt idx="4">
                  <c:v>24.14</c:v>
                </c:pt>
                <c:pt idx="5">
                  <c:v>15.52</c:v>
                </c:pt>
                <c:pt idx="6">
                  <c:v>67.59</c:v>
                </c:pt>
                <c:pt idx="7">
                  <c:v>67.59</c:v>
                </c:pt>
                <c:pt idx="8">
                  <c:v>64.14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2EA4-4D67-B18C-7D739556475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«4»</c:v>
                </c:pt>
              </c:strCache>
            </c:strRef>
          </c:tx>
          <c:marker>
            <c:symbol val="none"/>
          </c:marker>
          <c:cat>
            <c:strRef>
              <c:f>Лист1!$A$2:$A$21</c:f>
              <c:strCache>
                <c:ptCount val="9"/>
                <c:pt idx="0">
                  <c:v>1</c:v>
                </c:pt>
                <c:pt idx="1">
                  <c:v>2</c:v>
                </c:pt>
                <c:pt idx="2">
                  <c:v>3К1</c:v>
                </c:pt>
                <c:pt idx="3">
                  <c:v>3К2</c:v>
                </c:pt>
                <c:pt idx="4">
                  <c:v>3К3</c:v>
                </c:pt>
                <c:pt idx="5">
                  <c:v>3К4</c:v>
                </c:pt>
                <c:pt idx="6">
                  <c:v>4</c:v>
                </c:pt>
                <c:pt idx="7">
                  <c:v>5</c:v>
                </c:pt>
                <c:pt idx="8">
                  <c:v>6</c:v>
                </c:pt>
              </c:strCache>
            </c:strRef>
          </c:cat>
          <c:val>
            <c:numRef>
              <c:f>Лист1!$D$2:$D$21</c:f>
              <c:numCache>
                <c:formatCode>General</c:formatCode>
                <c:ptCount val="20"/>
                <c:pt idx="0">
                  <c:v>75</c:v>
                </c:pt>
                <c:pt idx="1">
                  <c:v>72.92</c:v>
                </c:pt>
                <c:pt idx="2">
                  <c:v>95.83</c:v>
                </c:pt>
                <c:pt idx="3">
                  <c:v>66.669999999999987</c:v>
                </c:pt>
                <c:pt idx="4">
                  <c:v>66.669999999999987</c:v>
                </c:pt>
                <c:pt idx="5">
                  <c:v>60.42</c:v>
                </c:pt>
                <c:pt idx="6">
                  <c:v>85.83</c:v>
                </c:pt>
                <c:pt idx="7">
                  <c:v>75.83</c:v>
                </c:pt>
                <c:pt idx="8">
                  <c:v>76.669999999999987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2EA4-4D67-B18C-7D739556475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«5»</c:v>
                </c:pt>
              </c:strCache>
            </c:strRef>
          </c:tx>
          <c:marker>
            <c:symbol val="none"/>
          </c:marker>
          <c:cat>
            <c:strRef>
              <c:f>Лист1!$A$2:$A$21</c:f>
              <c:strCache>
                <c:ptCount val="9"/>
                <c:pt idx="0">
                  <c:v>1</c:v>
                </c:pt>
                <c:pt idx="1">
                  <c:v>2</c:v>
                </c:pt>
                <c:pt idx="2">
                  <c:v>3К1</c:v>
                </c:pt>
                <c:pt idx="3">
                  <c:v>3К2</c:v>
                </c:pt>
                <c:pt idx="4">
                  <c:v>3К3</c:v>
                </c:pt>
                <c:pt idx="5">
                  <c:v>3К4</c:v>
                </c:pt>
                <c:pt idx="6">
                  <c:v>4</c:v>
                </c:pt>
                <c:pt idx="7">
                  <c:v>5</c:v>
                </c:pt>
                <c:pt idx="8">
                  <c:v>6</c:v>
                </c:pt>
              </c:strCache>
            </c:strRef>
          </c:cat>
          <c:val>
            <c:numRef>
              <c:f>Лист1!$E$2:$E$21</c:f>
              <c:numCache>
                <c:formatCode>General</c:formatCode>
                <c:ptCount val="20"/>
                <c:pt idx="0">
                  <c:v>92</c:v>
                </c:pt>
                <c:pt idx="1">
                  <c:v>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93.33</c:v>
                </c:pt>
                <c:pt idx="6">
                  <c:v>94.669999999999987</c:v>
                </c:pt>
                <c:pt idx="7">
                  <c:v>96</c:v>
                </c:pt>
                <c:pt idx="8">
                  <c:v>80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2EA4-4D67-B18C-7D73955647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2783232"/>
        <c:axId val="142784768"/>
      </c:lineChart>
      <c:catAx>
        <c:axId val="1427832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2784768"/>
        <c:crosses val="autoZero"/>
        <c:auto val="1"/>
        <c:lblAlgn val="ctr"/>
        <c:lblOffset val="100"/>
        <c:noMultiLvlLbl val="0"/>
      </c:catAx>
      <c:valAx>
        <c:axId val="1427847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2783232"/>
        <c:crosses val="autoZero"/>
        <c:crossBetween val="between"/>
      </c:valAx>
    </c:plotArea>
    <c:legend>
      <c:legendPos val="b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6071741032370933E-2"/>
          <c:y val="0.26615868083754124"/>
          <c:w val="0.89604068241469825"/>
          <c:h val="0.59303897496683855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Лист2!$F$15</c:f>
              <c:strCache>
                <c:ptCount val="1"/>
                <c:pt idx="0">
                  <c:v>Понизили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Лист2!$E$16:$E$17</c:f>
              <c:strCache>
                <c:ptCount val="2"/>
                <c:pt idx="0">
                  <c:v>СО</c:v>
                </c:pt>
                <c:pt idx="1">
                  <c:v>РФ</c:v>
                </c:pt>
              </c:strCache>
            </c:strRef>
          </c:cat>
          <c:val>
            <c:numRef>
              <c:f>Лист2!$F$16:$F$17</c:f>
              <c:numCache>
                <c:formatCode>General</c:formatCode>
                <c:ptCount val="2"/>
                <c:pt idx="0">
                  <c:v>26.51</c:v>
                </c:pt>
                <c:pt idx="1">
                  <c:v>30.2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4BD-4805-9228-06F03DCCE70C}"/>
            </c:ext>
          </c:extLst>
        </c:ser>
        <c:ser>
          <c:idx val="1"/>
          <c:order val="1"/>
          <c:tx>
            <c:strRef>
              <c:f>Лист2!$G$15</c:f>
              <c:strCache>
                <c:ptCount val="1"/>
                <c:pt idx="0">
                  <c:v>Подтвердили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3">
                  <a:lumMod val="40000"/>
                  <a:lumOff val="6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54BD-4805-9228-06F03DCCE70C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3">
                  <a:lumMod val="40000"/>
                  <a:lumOff val="6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54BD-4805-9228-06F03DCCE70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Лист2!$E$16:$E$17</c:f>
              <c:strCache>
                <c:ptCount val="2"/>
                <c:pt idx="0">
                  <c:v>СО</c:v>
                </c:pt>
                <c:pt idx="1">
                  <c:v>РФ</c:v>
                </c:pt>
              </c:strCache>
            </c:strRef>
          </c:cat>
          <c:val>
            <c:numRef>
              <c:f>Лист2!$G$16:$G$17</c:f>
              <c:numCache>
                <c:formatCode>General</c:formatCode>
                <c:ptCount val="2"/>
                <c:pt idx="0">
                  <c:v>64.86</c:v>
                </c:pt>
                <c:pt idx="1">
                  <c:v>58.8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54BD-4805-9228-06F03DCCE70C}"/>
            </c:ext>
          </c:extLst>
        </c:ser>
        <c:ser>
          <c:idx val="2"/>
          <c:order val="2"/>
          <c:tx>
            <c:strRef>
              <c:f>Лист2!$H$15</c:f>
              <c:strCache>
                <c:ptCount val="1"/>
                <c:pt idx="0">
                  <c:v>Повысили</c:v>
                </c:pt>
              </c:strCache>
            </c:strRef>
          </c:tx>
          <c:spPr>
            <a:ln>
              <a:solidFill>
                <a:schemeClr val="accent1">
                  <a:lumMod val="40000"/>
                  <a:lumOff val="60000"/>
                </a:schemeClr>
              </a:solidFill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  <a:ln>
                <a:solidFill>
                  <a:schemeClr val="accent1">
                    <a:lumMod val="40000"/>
                    <a:lumOff val="60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54BD-4805-9228-06F03DCCE70C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  <a:ln>
                <a:solidFill>
                  <a:schemeClr val="accent1">
                    <a:lumMod val="40000"/>
                    <a:lumOff val="60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54BD-4805-9228-06F03DCCE70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Лист2!$E$16:$E$17</c:f>
              <c:strCache>
                <c:ptCount val="2"/>
                <c:pt idx="0">
                  <c:v>СО</c:v>
                </c:pt>
                <c:pt idx="1">
                  <c:v>РФ</c:v>
                </c:pt>
              </c:strCache>
            </c:strRef>
          </c:cat>
          <c:val>
            <c:numRef>
              <c:f>Лист2!$H$16:$H$17</c:f>
              <c:numCache>
                <c:formatCode>General</c:formatCode>
                <c:ptCount val="2"/>
                <c:pt idx="0">
                  <c:v>8.620000000000001</c:v>
                </c:pt>
                <c:pt idx="1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54BD-4805-9228-06F03DCCE7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43238272"/>
        <c:axId val="143239808"/>
      </c:barChart>
      <c:catAx>
        <c:axId val="1432382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43239808"/>
        <c:crosses val="autoZero"/>
        <c:auto val="1"/>
        <c:lblAlgn val="ctr"/>
        <c:lblOffset val="100"/>
        <c:noMultiLvlLbl val="0"/>
      </c:catAx>
      <c:valAx>
        <c:axId val="143239808"/>
        <c:scaling>
          <c:orientation val="minMax"/>
          <c:max val="100"/>
        </c:scaling>
        <c:delete val="0"/>
        <c:axPos val="l"/>
        <c:numFmt formatCode="General" sourceLinked="1"/>
        <c:majorTickMark val="out"/>
        <c:minorTickMark val="none"/>
        <c:tickLblPos val="nextTo"/>
        <c:crossAx val="1432382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1.9197735825190534E-2"/>
          <c:y val="4.6774879397059606E-4"/>
          <c:w val="0.94367954959828515"/>
          <c:h val="0.34331696441170673"/>
        </c:manualLayout>
      </c:layout>
      <c:overlay val="0"/>
      <c:txPr>
        <a:bodyPr/>
        <a:lstStyle/>
        <a:p>
          <a:pPr>
            <a:defRPr sz="12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2CA39-8C23-42BD-80C1-FC0B5A48B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1637</TotalTime>
  <Pages>13</Pages>
  <Words>2857</Words>
  <Characters>16291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213</cp:revision>
  <cp:lastPrinted>2021-07-06T08:20:00Z</cp:lastPrinted>
  <dcterms:created xsi:type="dcterms:W3CDTF">2021-06-04T05:42:00Z</dcterms:created>
  <dcterms:modified xsi:type="dcterms:W3CDTF">2021-07-06T16:39:00Z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2021-06-04T00:00:00Z</vt:filetime>
  </property>
</Properties>
</file>